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26" w:rsidRPr="00FC7726" w:rsidRDefault="00FC7726" w:rsidP="00FC7726">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ASCC 1/27/12</w:t>
      </w:r>
    </w:p>
    <w:p w:rsidR="00FC7726" w:rsidRPr="00FC7726" w:rsidRDefault="00FC7726" w:rsidP="00FC7726">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200 Bricker Hall 8:30-10:15am</w:t>
      </w:r>
    </w:p>
    <w:p w:rsidR="00FC7726" w:rsidRPr="00FC7726" w:rsidRDefault="00177BE9" w:rsidP="00FC77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sidR="00FC7726" w:rsidRPr="00FC7726">
        <w:rPr>
          <w:rFonts w:ascii="Times New Roman" w:eastAsia="Times New Roman" w:hAnsi="Times New Roman" w:cs="Times New Roman"/>
          <w:sz w:val="24"/>
          <w:szCs w:val="24"/>
        </w:rPr>
        <w:t xml:space="preserve"> Minutes</w:t>
      </w:r>
    </w:p>
    <w:p w:rsidR="00FC7726" w:rsidRDefault="00FC7726" w:rsidP="00FC7726">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Attendees: </w:t>
      </w:r>
      <w:r w:rsidRPr="003317E3">
        <w:rPr>
          <w:rFonts w:ascii="Times New Roman" w:eastAsia="Times New Roman" w:hAnsi="Times New Roman" w:cs="Times New Roman"/>
          <w:sz w:val="24"/>
          <w:szCs w:val="24"/>
        </w:rPr>
        <w:t>Beyerchen</w:t>
      </w:r>
      <w:r w:rsidRPr="00FC7726">
        <w:rPr>
          <w:rFonts w:ascii="Times New Roman" w:eastAsia="Times New Roman" w:hAnsi="Times New Roman" w:cs="Times New Roman"/>
          <w:sz w:val="24"/>
          <w:szCs w:val="24"/>
        </w:rPr>
        <w:t xml:space="preserve">, </w:t>
      </w:r>
      <w:proofErr w:type="spellStart"/>
      <w:r w:rsidRPr="00FC7726">
        <w:rPr>
          <w:rFonts w:ascii="Times New Roman" w:eastAsia="Times New Roman" w:hAnsi="Times New Roman" w:cs="Times New Roman"/>
          <w:sz w:val="24"/>
          <w:szCs w:val="24"/>
        </w:rPr>
        <w:t>Brintlinger</w:t>
      </w:r>
      <w:proofErr w:type="spellEnd"/>
      <w:r w:rsidRPr="00FC7726">
        <w:rPr>
          <w:rFonts w:ascii="Times New Roman" w:eastAsia="Times New Roman" w:hAnsi="Times New Roman" w:cs="Times New Roman"/>
          <w:sz w:val="24"/>
          <w:szCs w:val="24"/>
        </w:rPr>
        <w:t xml:space="preserve">, </w:t>
      </w:r>
      <w:r w:rsidR="00077B80">
        <w:rPr>
          <w:rFonts w:ascii="Times New Roman" w:eastAsia="Times New Roman" w:hAnsi="Times New Roman" w:cs="Times New Roman"/>
          <w:sz w:val="24"/>
          <w:szCs w:val="24"/>
        </w:rPr>
        <w:t xml:space="preserve">Fitzpatrick, </w:t>
      </w:r>
      <w:r w:rsidRPr="00FC7726">
        <w:rPr>
          <w:rFonts w:ascii="Times New Roman" w:eastAsia="Times New Roman" w:hAnsi="Times New Roman" w:cs="Times New Roman"/>
          <w:sz w:val="24"/>
          <w:szCs w:val="24"/>
        </w:rPr>
        <w:t xml:space="preserve">Fink, </w:t>
      </w:r>
      <w:r w:rsidR="000F0848">
        <w:rPr>
          <w:rFonts w:ascii="Times New Roman" w:eastAsia="Times New Roman" w:hAnsi="Times New Roman" w:cs="Times New Roman"/>
          <w:sz w:val="24"/>
          <w:szCs w:val="24"/>
        </w:rPr>
        <w:t xml:space="preserve">Guatelli-Steinberg, </w:t>
      </w:r>
      <w:proofErr w:type="spellStart"/>
      <w:r w:rsidRPr="00FC7726">
        <w:rPr>
          <w:rFonts w:ascii="Times New Roman" w:eastAsia="Times New Roman" w:hAnsi="Times New Roman" w:cs="Times New Roman"/>
          <w:sz w:val="24"/>
          <w:szCs w:val="24"/>
        </w:rPr>
        <w:t>Hadad</w:t>
      </w:r>
      <w:proofErr w:type="spellEnd"/>
      <w:r w:rsidRPr="00FC7726">
        <w:rPr>
          <w:rFonts w:ascii="Times New Roman" w:eastAsia="Times New Roman" w:hAnsi="Times New Roman" w:cs="Times New Roman"/>
          <w:sz w:val="24"/>
          <w:szCs w:val="24"/>
        </w:rPr>
        <w:t xml:space="preserve">, </w:t>
      </w:r>
      <w:r w:rsidR="000F0848">
        <w:rPr>
          <w:rFonts w:ascii="Times New Roman" w:eastAsia="Times New Roman" w:hAnsi="Times New Roman" w:cs="Times New Roman"/>
          <w:sz w:val="24"/>
          <w:szCs w:val="24"/>
        </w:rPr>
        <w:t xml:space="preserve">Hetherington, </w:t>
      </w:r>
      <w:r w:rsidRPr="00FC7726">
        <w:rPr>
          <w:rFonts w:ascii="Times New Roman" w:eastAsia="Times New Roman" w:hAnsi="Times New Roman" w:cs="Times New Roman"/>
          <w:sz w:val="24"/>
          <w:szCs w:val="24"/>
        </w:rPr>
        <w:t xml:space="preserve">Heysel, Hogle, </w:t>
      </w:r>
      <w:proofErr w:type="spellStart"/>
      <w:r w:rsidRPr="00FC7726">
        <w:rPr>
          <w:rFonts w:ascii="Times New Roman" w:eastAsia="Times New Roman" w:hAnsi="Times New Roman" w:cs="Times New Roman"/>
          <w:sz w:val="24"/>
          <w:szCs w:val="24"/>
        </w:rPr>
        <w:t>Krissek</w:t>
      </w:r>
      <w:proofErr w:type="spellEnd"/>
      <w:r w:rsidRPr="00FC7726">
        <w:rPr>
          <w:rFonts w:ascii="Times New Roman" w:eastAsia="Times New Roman" w:hAnsi="Times New Roman" w:cs="Times New Roman"/>
          <w:sz w:val="24"/>
          <w:szCs w:val="24"/>
        </w:rPr>
        <w:t xml:space="preserve">, Jenkins, Leasure, </w:t>
      </w:r>
      <w:proofErr w:type="spellStart"/>
      <w:r w:rsidRPr="00FC7726">
        <w:rPr>
          <w:rFonts w:ascii="Times New Roman" w:eastAsia="Times New Roman" w:hAnsi="Times New Roman" w:cs="Times New Roman"/>
          <w:sz w:val="24"/>
          <w:szCs w:val="24"/>
        </w:rPr>
        <w:t>MacGilvray</w:t>
      </w:r>
      <w:proofErr w:type="spellEnd"/>
      <w:r w:rsidRPr="00FC7726">
        <w:rPr>
          <w:rFonts w:ascii="Times New Roman" w:eastAsia="Times New Roman" w:hAnsi="Times New Roman" w:cs="Times New Roman"/>
          <w:sz w:val="24"/>
          <w:szCs w:val="24"/>
        </w:rPr>
        <w:t xml:space="preserve">, Masters, Sanders, Schwartz, Vankeerbergen, von </w:t>
      </w:r>
      <w:proofErr w:type="spellStart"/>
      <w:r w:rsidRPr="00FC7726">
        <w:rPr>
          <w:rFonts w:ascii="Times New Roman" w:eastAsia="Times New Roman" w:hAnsi="Times New Roman" w:cs="Times New Roman"/>
          <w:sz w:val="24"/>
          <w:szCs w:val="24"/>
        </w:rPr>
        <w:t>Frese</w:t>
      </w:r>
      <w:proofErr w:type="spellEnd"/>
      <w:r w:rsidRPr="00FC7726">
        <w:rPr>
          <w:rFonts w:ascii="Times New Roman" w:eastAsia="Times New Roman" w:hAnsi="Times New Roman" w:cs="Times New Roman"/>
          <w:sz w:val="24"/>
          <w:szCs w:val="24"/>
        </w:rPr>
        <w:t xml:space="preserve">, Weinberg, </w:t>
      </w:r>
      <w:proofErr w:type="spellStart"/>
      <w:r w:rsidRPr="00FC7726">
        <w:rPr>
          <w:rFonts w:ascii="Times New Roman" w:eastAsia="Times New Roman" w:hAnsi="Times New Roman" w:cs="Times New Roman"/>
          <w:sz w:val="24"/>
          <w:szCs w:val="24"/>
        </w:rPr>
        <w:t>Wurster</w:t>
      </w:r>
      <w:proofErr w:type="spellEnd"/>
      <w:r w:rsidRPr="00FC7726">
        <w:rPr>
          <w:rFonts w:ascii="Times New Roman" w:eastAsia="Times New Roman" w:hAnsi="Times New Roman" w:cs="Times New Roman"/>
          <w:sz w:val="24"/>
          <w:szCs w:val="24"/>
        </w:rPr>
        <w:t>, Yerkes</w:t>
      </w:r>
    </w:p>
    <w:p w:rsidR="00FC7726" w:rsidRPr="00FC7726" w:rsidRDefault="00FC7726" w:rsidP="00FC7726">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AGENDA:</w:t>
      </w:r>
    </w:p>
    <w:p w:rsidR="00F33E30" w:rsidRDefault="00FC7726" w:rsidP="00F33E30">
      <w:pPr>
        <w:numPr>
          <w:ilvl w:val="0"/>
          <w:numId w:val="1"/>
        </w:numPr>
        <w:spacing w:after="0"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Approval of 1-13-12 minutes       </w:t>
      </w:r>
    </w:p>
    <w:p w:rsidR="00F33E30" w:rsidRDefault="003317E3" w:rsidP="00F33E30">
      <w:pPr>
        <w:numPr>
          <w:ilvl w:val="1"/>
          <w:numId w:val="1"/>
        </w:numPr>
        <w:spacing w:after="0" w:line="240" w:lineRule="auto"/>
        <w:rPr>
          <w:rFonts w:ascii="Times New Roman" w:eastAsia="Times New Roman" w:hAnsi="Times New Roman" w:cs="Times New Roman"/>
          <w:sz w:val="24"/>
          <w:szCs w:val="24"/>
        </w:rPr>
      </w:pPr>
      <w:r w:rsidRPr="00F33E30">
        <w:rPr>
          <w:rFonts w:ascii="Times New Roman" w:eastAsia="Times New Roman" w:hAnsi="Times New Roman" w:cs="Times New Roman"/>
          <w:sz w:val="24"/>
          <w:szCs w:val="24"/>
        </w:rPr>
        <w:t xml:space="preserve">Beyerchen, </w:t>
      </w:r>
      <w:r w:rsidR="00CD10E3" w:rsidRPr="00F33E30">
        <w:rPr>
          <w:rFonts w:ascii="Times New Roman" w:eastAsia="Times New Roman" w:hAnsi="Times New Roman" w:cs="Times New Roman"/>
          <w:sz w:val="24"/>
          <w:szCs w:val="24"/>
        </w:rPr>
        <w:t xml:space="preserve">von </w:t>
      </w:r>
      <w:proofErr w:type="spellStart"/>
      <w:r w:rsidR="00CD10E3" w:rsidRPr="00F33E30">
        <w:rPr>
          <w:rFonts w:ascii="Times New Roman" w:eastAsia="Times New Roman" w:hAnsi="Times New Roman" w:cs="Times New Roman"/>
          <w:sz w:val="24"/>
          <w:szCs w:val="24"/>
        </w:rPr>
        <w:t>Frese</w:t>
      </w:r>
      <w:proofErr w:type="spellEnd"/>
      <w:r w:rsidRPr="00F33E30">
        <w:rPr>
          <w:rFonts w:ascii="Times New Roman" w:eastAsia="Times New Roman" w:hAnsi="Times New Roman" w:cs="Times New Roman"/>
          <w:sz w:val="24"/>
          <w:szCs w:val="24"/>
        </w:rPr>
        <w:t xml:space="preserve">, unanimously approved </w:t>
      </w:r>
    </w:p>
    <w:p w:rsidR="00F33E30" w:rsidRPr="00F33E30" w:rsidRDefault="00F33E30" w:rsidP="00F33E30">
      <w:pPr>
        <w:spacing w:after="0" w:line="240" w:lineRule="auto"/>
        <w:rPr>
          <w:rFonts w:ascii="Times New Roman" w:eastAsia="Times New Roman" w:hAnsi="Times New Roman" w:cs="Times New Roman"/>
          <w:sz w:val="24"/>
          <w:szCs w:val="24"/>
        </w:rPr>
      </w:pPr>
    </w:p>
    <w:p w:rsidR="00CD10E3" w:rsidRDefault="00CD10E3" w:rsidP="00F33E30">
      <w:pPr>
        <w:pStyle w:val="ListParagraph"/>
        <w:numPr>
          <w:ilvl w:val="0"/>
          <w:numId w:val="1"/>
        </w:numPr>
        <w:spacing w:after="0" w:line="240" w:lineRule="auto"/>
        <w:rPr>
          <w:rFonts w:ascii="Times New Roman" w:eastAsia="Times New Roman" w:hAnsi="Times New Roman" w:cs="Times New Roman"/>
          <w:sz w:val="24"/>
          <w:szCs w:val="24"/>
        </w:rPr>
      </w:pPr>
      <w:r w:rsidRPr="00CD10E3">
        <w:rPr>
          <w:rFonts w:ascii="Times New Roman" w:eastAsia="Times New Roman" w:hAnsi="Times New Roman" w:cs="Times New Roman"/>
          <w:sz w:val="24"/>
          <w:szCs w:val="24"/>
        </w:rPr>
        <w:t>Item from Chair: The Lima campus has added the Theatre BA (no action needed)</w:t>
      </w:r>
    </w:p>
    <w:p w:rsidR="00CD10E3" w:rsidRPr="00CD10E3" w:rsidRDefault="00CD10E3" w:rsidP="008329A5">
      <w:pPr>
        <w:pStyle w:val="ListParagraph"/>
        <w:spacing w:after="0" w:line="240" w:lineRule="auto"/>
        <w:rPr>
          <w:rFonts w:ascii="Times New Roman" w:eastAsia="Times New Roman" w:hAnsi="Times New Roman" w:cs="Times New Roman"/>
          <w:sz w:val="24"/>
          <w:szCs w:val="24"/>
        </w:rPr>
      </w:pPr>
    </w:p>
    <w:p w:rsidR="00CD10E3" w:rsidRDefault="00FC7726" w:rsidP="008329A5">
      <w:pPr>
        <w:numPr>
          <w:ilvl w:val="0"/>
          <w:numId w:val="1"/>
        </w:numPr>
        <w:spacing w:after="0"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Updates from Panel Chairs    </w:t>
      </w:r>
    </w:p>
    <w:p w:rsidR="0091665A" w:rsidRDefault="003317E3" w:rsidP="0091665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10E3">
        <w:rPr>
          <w:rFonts w:ascii="Times New Roman" w:eastAsia="Times New Roman" w:hAnsi="Times New Roman" w:cs="Times New Roman"/>
          <w:sz w:val="24"/>
          <w:szCs w:val="24"/>
        </w:rPr>
        <w:t xml:space="preserve">A&amp;H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Modern Greek 2100 approved with contingency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Modern Greek 2240H unanimously approved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French 1803 unanimously approved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French 2801 approved with contingency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History 1150 sent back to dept</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1210 sent back to dept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1680 sent back to dept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2060 sent back to dept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2704 unanimously approved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3003 unanimously approved only for Historical Study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 xml:space="preserve">History 3040 approved with contingency </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History 3049 unanimously approved</w:t>
      </w:r>
    </w:p>
    <w:p w:rsidR="0091665A" w:rsidRPr="0091665A" w:rsidRDefault="0091665A" w:rsidP="0091665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0C77">
        <w:rPr>
          <w:rFonts w:ascii="Times New Roman" w:eastAsia="Times New Roman" w:hAnsi="Times New Roman" w:cs="Times New Roman"/>
          <w:sz w:val="24"/>
          <w:szCs w:val="24"/>
        </w:rPr>
        <w:t>History 3275 unanimously approved</w:t>
      </w:r>
    </w:p>
    <w:p w:rsidR="0091665A" w:rsidRPr="00CC09F4" w:rsidRDefault="0091665A" w:rsidP="00CC09F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 History Courses unanimously approved</w:t>
      </w:r>
    </w:p>
    <w:p w:rsidR="003317E3" w:rsidRPr="0091665A" w:rsidRDefault="0091665A" w:rsidP="00CC09F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Contingencies were based on </w:t>
      </w:r>
      <w:r w:rsidR="00AE34D4" w:rsidRPr="0091665A">
        <w:rPr>
          <w:rFonts w:ascii="Times New Roman" w:eastAsia="Times New Roman" w:hAnsi="Times New Roman" w:cs="Times New Roman"/>
          <w:sz w:val="24"/>
          <w:szCs w:val="24"/>
        </w:rPr>
        <w:t>language</w:t>
      </w:r>
      <w:r>
        <w:rPr>
          <w:rFonts w:ascii="Times New Roman" w:eastAsia="Times New Roman" w:hAnsi="Times New Roman" w:cs="Times New Roman"/>
          <w:sz w:val="24"/>
          <w:szCs w:val="24"/>
        </w:rPr>
        <w:t xml:space="preserve"> with</w:t>
      </w:r>
      <w:r w:rsidR="00AE34D4" w:rsidRPr="0091665A">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w:t>
      </w:r>
      <w:r w:rsidR="00AE34D4" w:rsidRPr="0091665A">
        <w:rPr>
          <w:rFonts w:ascii="Times New Roman" w:eastAsia="Times New Roman" w:hAnsi="Times New Roman" w:cs="Times New Roman"/>
          <w:sz w:val="24"/>
          <w:szCs w:val="24"/>
        </w:rPr>
        <w:t xml:space="preserve">syllabus </w:t>
      </w:r>
    </w:p>
    <w:p w:rsidR="003317E3" w:rsidRDefault="003317E3" w:rsidP="003317E3">
      <w:pPr>
        <w:pStyle w:val="ListParagraph"/>
        <w:spacing w:before="100" w:beforeAutospacing="1" w:after="100" w:afterAutospacing="1" w:line="240" w:lineRule="auto"/>
        <w:rPr>
          <w:rFonts w:ascii="Times New Roman" w:eastAsia="Times New Roman" w:hAnsi="Times New Roman" w:cs="Times New Roman"/>
          <w:sz w:val="24"/>
          <w:szCs w:val="24"/>
        </w:rPr>
      </w:pPr>
    </w:p>
    <w:p w:rsidR="00AE34D4" w:rsidRDefault="00AE34D4" w:rsidP="00CD10E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10E3">
        <w:rPr>
          <w:rFonts w:ascii="Times New Roman" w:eastAsia="Times New Roman" w:hAnsi="Times New Roman" w:cs="Times New Roman"/>
          <w:sz w:val="24"/>
          <w:szCs w:val="24"/>
        </w:rPr>
        <w:t xml:space="preserve">NMS </w:t>
      </w:r>
    </w:p>
    <w:p w:rsidR="00AE34D4" w:rsidRPr="006A401F" w:rsidRDefault="009A164E" w:rsidP="006A401F">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w:t>
      </w:r>
      <w:r w:rsidR="00532DE5">
        <w:rPr>
          <w:rFonts w:ascii="Times New Roman" w:eastAsia="Times New Roman" w:hAnsi="Times New Roman" w:cs="Times New Roman"/>
          <w:sz w:val="24"/>
          <w:szCs w:val="24"/>
        </w:rPr>
        <w:t>courses, Physics 5800 and 580</w:t>
      </w:r>
      <w:r w:rsidR="007840FB">
        <w:rPr>
          <w:rFonts w:ascii="Times New Roman" w:eastAsia="Times New Roman" w:hAnsi="Times New Roman" w:cs="Times New Roman"/>
          <w:sz w:val="24"/>
          <w:szCs w:val="24"/>
        </w:rPr>
        <w:t>1</w:t>
      </w:r>
      <w:r w:rsidR="00532DE5">
        <w:rPr>
          <w:rFonts w:ascii="Times New Roman" w:eastAsia="Times New Roman" w:hAnsi="Times New Roman" w:cs="Times New Roman"/>
          <w:sz w:val="24"/>
          <w:szCs w:val="24"/>
        </w:rPr>
        <w:t>,</w:t>
      </w:r>
      <w:r w:rsidR="006A401F">
        <w:rPr>
          <w:rFonts w:ascii="Times New Roman" w:eastAsia="Times New Roman" w:hAnsi="Times New Roman" w:cs="Times New Roman"/>
          <w:sz w:val="24"/>
          <w:szCs w:val="24"/>
        </w:rPr>
        <w:t xml:space="preserve"> have b</w:t>
      </w:r>
      <w:r w:rsidR="00AE34D4" w:rsidRPr="006A401F">
        <w:rPr>
          <w:rFonts w:ascii="Times New Roman" w:eastAsia="Times New Roman" w:hAnsi="Times New Roman" w:cs="Times New Roman"/>
          <w:sz w:val="24"/>
          <w:szCs w:val="24"/>
        </w:rPr>
        <w:t>een advanced t</w:t>
      </w:r>
      <w:r w:rsidR="006A401F">
        <w:rPr>
          <w:rFonts w:ascii="Times New Roman" w:eastAsia="Times New Roman" w:hAnsi="Times New Roman" w:cs="Times New Roman"/>
          <w:sz w:val="24"/>
          <w:szCs w:val="24"/>
        </w:rPr>
        <w:t xml:space="preserve">o OAA </w:t>
      </w:r>
      <w:r w:rsidR="00015641">
        <w:rPr>
          <w:rFonts w:ascii="Times New Roman" w:eastAsia="Times New Roman" w:hAnsi="Times New Roman" w:cs="Times New Roman"/>
          <w:sz w:val="24"/>
          <w:szCs w:val="24"/>
        </w:rPr>
        <w:t>(</w:t>
      </w:r>
      <w:r w:rsidR="006A401F">
        <w:rPr>
          <w:rFonts w:ascii="Times New Roman" w:eastAsia="Times New Roman" w:hAnsi="Times New Roman" w:cs="Times New Roman"/>
          <w:sz w:val="24"/>
          <w:szCs w:val="24"/>
        </w:rPr>
        <w:t xml:space="preserve">due to conversion 2 week ASCC comment time </w:t>
      </w:r>
      <w:r w:rsidR="00AE34D4" w:rsidRPr="006A401F">
        <w:rPr>
          <w:rFonts w:ascii="Times New Roman" w:eastAsia="Times New Roman" w:hAnsi="Times New Roman" w:cs="Times New Roman"/>
          <w:sz w:val="24"/>
          <w:szCs w:val="24"/>
        </w:rPr>
        <w:t>does not apply)</w:t>
      </w:r>
      <w:r w:rsidR="00532DE5">
        <w:rPr>
          <w:rFonts w:ascii="Times New Roman" w:eastAsia="Times New Roman" w:hAnsi="Times New Roman" w:cs="Times New Roman"/>
          <w:sz w:val="24"/>
          <w:szCs w:val="24"/>
        </w:rPr>
        <w:t>.</w:t>
      </w:r>
      <w:r w:rsidR="00AE34D4" w:rsidRPr="006A401F">
        <w:rPr>
          <w:rFonts w:ascii="Times New Roman" w:eastAsia="Times New Roman" w:hAnsi="Times New Roman" w:cs="Times New Roman"/>
          <w:sz w:val="24"/>
          <w:szCs w:val="24"/>
        </w:rPr>
        <w:t xml:space="preserve"> </w:t>
      </w:r>
    </w:p>
    <w:p w:rsidR="00AE34D4" w:rsidRDefault="00AE34D4" w:rsidP="003317E3">
      <w:pPr>
        <w:pStyle w:val="ListParagraph"/>
        <w:spacing w:before="100" w:beforeAutospacing="1" w:after="100" w:afterAutospacing="1" w:line="240" w:lineRule="auto"/>
        <w:rPr>
          <w:rFonts w:ascii="Times New Roman" w:eastAsia="Times New Roman" w:hAnsi="Times New Roman" w:cs="Times New Roman"/>
          <w:sz w:val="24"/>
          <w:szCs w:val="24"/>
        </w:rPr>
      </w:pPr>
    </w:p>
    <w:p w:rsidR="001A7616" w:rsidRDefault="00AE34D4" w:rsidP="001A7616">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SBS </w:t>
      </w:r>
    </w:p>
    <w:p w:rsidR="001A7616" w:rsidRPr="009A164E" w:rsidRDefault="001A7616" w:rsidP="001A7616">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A164E">
        <w:rPr>
          <w:rFonts w:ascii="Times New Roman" w:eastAsia="Times New Roman" w:hAnsi="Times New Roman" w:cs="Times New Roman"/>
          <w:sz w:val="24"/>
          <w:szCs w:val="24"/>
        </w:rPr>
        <w:t>Anthropology 3410 approved with strong recommendation that changes be made</w:t>
      </w:r>
    </w:p>
    <w:p w:rsidR="001A7616" w:rsidRPr="001A7616" w:rsidRDefault="000F0C77" w:rsidP="001A7616">
      <w:pPr>
        <w:pStyle w:val="ListParagraph"/>
        <w:numPr>
          <w:ilvl w:val="2"/>
          <w:numId w:val="3"/>
        </w:numPr>
        <w:spacing w:before="100" w:beforeAutospacing="1" w:after="100" w:afterAutospacing="1" w:line="240" w:lineRule="auto"/>
      </w:pPr>
      <w:r>
        <w:rPr>
          <w:rFonts w:ascii="Times New Roman" w:eastAsia="Times New Roman" w:hAnsi="Times New Roman" w:cs="Times New Roman"/>
          <w:sz w:val="24"/>
          <w:szCs w:val="24"/>
        </w:rPr>
        <w:t>Discussion: on s</w:t>
      </w:r>
      <w:r w:rsidR="001A7616" w:rsidRPr="009A164E">
        <w:rPr>
          <w:rFonts w:ascii="Times New Roman" w:eastAsia="Times New Roman" w:hAnsi="Times New Roman" w:cs="Times New Roman"/>
          <w:sz w:val="24"/>
          <w:szCs w:val="24"/>
        </w:rPr>
        <w:t xml:space="preserve">yllabus there seems to be </w:t>
      </w:r>
      <w:r w:rsidR="00AE34D4" w:rsidRPr="001A7616">
        <w:rPr>
          <w:rFonts w:ascii="Times New Roman" w:eastAsia="Times New Roman" w:hAnsi="Times New Roman" w:cs="Times New Roman"/>
          <w:sz w:val="24"/>
          <w:szCs w:val="24"/>
        </w:rPr>
        <w:t>more meeting time</w:t>
      </w:r>
      <w:r w:rsidR="00EE1125">
        <w:rPr>
          <w:rFonts w:ascii="Times New Roman" w:eastAsia="Times New Roman" w:hAnsi="Times New Roman" w:cs="Times New Roman"/>
          <w:sz w:val="24"/>
          <w:szCs w:val="24"/>
        </w:rPr>
        <w:t xml:space="preserve"> (</w:t>
      </w:r>
      <w:r w:rsidR="00EE1125" w:rsidRPr="001A7616">
        <w:rPr>
          <w:rFonts w:ascii="Times New Roman" w:eastAsia="Times New Roman" w:hAnsi="Times New Roman" w:cs="Times New Roman"/>
          <w:sz w:val="24"/>
          <w:szCs w:val="24"/>
        </w:rPr>
        <w:t>2 meetings per week at 1 hour and 50 minutes per meeting</w:t>
      </w:r>
      <w:r w:rsidR="00EE1125">
        <w:rPr>
          <w:rFonts w:ascii="Times New Roman" w:eastAsia="Times New Roman" w:hAnsi="Times New Roman" w:cs="Times New Roman"/>
          <w:sz w:val="24"/>
          <w:szCs w:val="24"/>
        </w:rPr>
        <w:t>)</w:t>
      </w:r>
      <w:r w:rsidR="00AE34D4" w:rsidRPr="001A7616">
        <w:rPr>
          <w:rFonts w:ascii="Times New Roman" w:eastAsia="Times New Roman" w:hAnsi="Times New Roman" w:cs="Times New Roman"/>
          <w:sz w:val="24"/>
          <w:szCs w:val="24"/>
        </w:rPr>
        <w:t xml:space="preserve"> than for</w:t>
      </w:r>
      <w:r w:rsidR="001A7616">
        <w:rPr>
          <w:rFonts w:ascii="Times New Roman" w:eastAsia="Times New Roman" w:hAnsi="Times New Roman" w:cs="Times New Roman"/>
          <w:sz w:val="24"/>
          <w:szCs w:val="24"/>
        </w:rPr>
        <w:t xml:space="preserve"> a</w:t>
      </w:r>
      <w:r w:rsidR="00AE34D4" w:rsidRPr="001A7616">
        <w:rPr>
          <w:rFonts w:ascii="Times New Roman" w:eastAsia="Times New Roman" w:hAnsi="Times New Roman" w:cs="Times New Roman"/>
          <w:sz w:val="24"/>
          <w:szCs w:val="24"/>
        </w:rPr>
        <w:t xml:space="preserve"> 3</w:t>
      </w:r>
      <w:r w:rsidR="009A164E">
        <w:rPr>
          <w:rFonts w:ascii="Times New Roman" w:eastAsia="Times New Roman" w:hAnsi="Times New Roman" w:cs="Times New Roman"/>
          <w:sz w:val="24"/>
          <w:szCs w:val="24"/>
        </w:rPr>
        <w:t xml:space="preserve"> credit</w:t>
      </w:r>
      <w:r w:rsidR="00AE34D4" w:rsidRPr="001A7616">
        <w:rPr>
          <w:rFonts w:ascii="Times New Roman" w:eastAsia="Times New Roman" w:hAnsi="Times New Roman" w:cs="Times New Roman"/>
          <w:sz w:val="24"/>
          <w:szCs w:val="24"/>
        </w:rPr>
        <w:t xml:space="preserve"> hour course</w:t>
      </w:r>
      <w:r w:rsidR="001A7616">
        <w:rPr>
          <w:rFonts w:ascii="Times New Roman" w:eastAsia="Times New Roman" w:hAnsi="Times New Roman" w:cs="Times New Roman"/>
          <w:sz w:val="24"/>
          <w:szCs w:val="24"/>
        </w:rPr>
        <w:t xml:space="preserve">. This </w:t>
      </w:r>
      <w:r w:rsidR="00AE34D4" w:rsidRPr="001A7616">
        <w:rPr>
          <w:rFonts w:ascii="Times New Roman" w:eastAsia="Times New Roman" w:hAnsi="Times New Roman" w:cs="Times New Roman"/>
          <w:sz w:val="24"/>
          <w:szCs w:val="24"/>
        </w:rPr>
        <w:t xml:space="preserve">should be </w:t>
      </w:r>
      <w:r w:rsidR="001A7616">
        <w:rPr>
          <w:rFonts w:ascii="Times New Roman" w:eastAsia="Times New Roman" w:hAnsi="Times New Roman" w:cs="Times New Roman"/>
          <w:sz w:val="24"/>
          <w:szCs w:val="24"/>
        </w:rPr>
        <w:t xml:space="preserve">a </w:t>
      </w:r>
      <w:r w:rsidR="00AE34D4" w:rsidRPr="001A7616">
        <w:rPr>
          <w:rFonts w:ascii="Times New Roman" w:eastAsia="Times New Roman" w:hAnsi="Times New Roman" w:cs="Times New Roman"/>
          <w:sz w:val="24"/>
          <w:szCs w:val="24"/>
        </w:rPr>
        <w:t xml:space="preserve">4 hour course if </w:t>
      </w:r>
      <w:r w:rsidR="001A7616">
        <w:rPr>
          <w:rFonts w:ascii="Times New Roman" w:eastAsia="Times New Roman" w:hAnsi="Times New Roman" w:cs="Times New Roman"/>
          <w:sz w:val="24"/>
          <w:szCs w:val="24"/>
        </w:rPr>
        <w:t xml:space="preserve">there is </w:t>
      </w:r>
      <w:r w:rsidR="00AE34D4" w:rsidRPr="001A7616">
        <w:rPr>
          <w:rFonts w:ascii="Times New Roman" w:eastAsia="Times New Roman" w:hAnsi="Times New Roman" w:cs="Times New Roman"/>
          <w:sz w:val="24"/>
          <w:szCs w:val="24"/>
        </w:rPr>
        <w:t>that much meeting time</w:t>
      </w:r>
      <w:r w:rsidR="001A7616">
        <w:rPr>
          <w:rFonts w:ascii="Times New Roman" w:eastAsia="Times New Roman" w:hAnsi="Times New Roman" w:cs="Times New Roman"/>
          <w:sz w:val="24"/>
          <w:szCs w:val="24"/>
        </w:rPr>
        <w:t xml:space="preserve">. </w:t>
      </w:r>
    </w:p>
    <w:p w:rsidR="00A778A2" w:rsidRPr="00A778A2" w:rsidRDefault="00EE1125" w:rsidP="00A778A2">
      <w:pPr>
        <w:pStyle w:val="ListParagraph"/>
        <w:numPr>
          <w:ilvl w:val="2"/>
          <w:numId w:val="3"/>
        </w:numPr>
        <w:spacing w:before="100" w:beforeAutospacing="1" w:after="100" w:afterAutospacing="1" w:line="240" w:lineRule="auto"/>
      </w:pPr>
      <w:r>
        <w:rPr>
          <w:rFonts w:ascii="Times New Roman" w:eastAsia="Times New Roman" w:hAnsi="Times New Roman" w:cs="Times New Roman"/>
          <w:sz w:val="24"/>
          <w:szCs w:val="24"/>
        </w:rPr>
        <w:t>Non-s</w:t>
      </w:r>
      <w:r w:rsidR="00E518CB">
        <w:rPr>
          <w:rFonts w:ascii="Times New Roman" w:eastAsia="Times New Roman" w:hAnsi="Times New Roman" w:cs="Times New Roman"/>
          <w:sz w:val="24"/>
          <w:szCs w:val="24"/>
        </w:rPr>
        <w:t xml:space="preserve">tandard meeting schedule </w:t>
      </w:r>
      <w:r w:rsidR="00A778A2">
        <w:rPr>
          <w:rFonts w:ascii="Times New Roman" w:eastAsia="Times New Roman" w:hAnsi="Times New Roman" w:cs="Times New Roman"/>
          <w:sz w:val="24"/>
          <w:szCs w:val="24"/>
        </w:rPr>
        <w:t xml:space="preserve">could cause </w:t>
      </w:r>
      <w:r w:rsidR="00AE34D4" w:rsidRPr="001A7616">
        <w:rPr>
          <w:rFonts w:ascii="Times New Roman" w:eastAsia="Times New Roman" w:hAnsi="Times New Roman" w:cs="Times New Roman"/>
          <w:sz w:val="24"/>
          <w:szCs w:val="24"/>
        </w:rPr>
        <w:t>significant problems for students</w:t>
      </w:r>
      <w:r w:rsidR="00A778A2">
        <w:rPr>
          <w:rFonts w:ascii="Times New Roman" w:eastAsia="Times New Roman" w:hAnsi="Times New Roman" w:cs="Times New Roman"/>
          <w:sz w:val="24"/>
          <w:szCs w:val="24"/>
        </w:rPr>
        <w:t>.</w:t>
      </w:r>
      <w:r w:rsidR="00532DE5">
        <w:rPr>
          <w:rFonts w:ascii="Times New Roman" w:eastAsia="Times New Roman" w:hAnsi="Times New Roman" w:cs="Times New Roman"/>
          <w:sz w:val="24"/>
          <w:szCs w:val="24"/>
        </w:rPr>
        <w:t xml:space="preserve"> Starting times do not fit the standard times.</w:t>
      </w:r>
      <w:r w:rsidR="00A778A2">
        <w:rPr>
          <w:rFonts w:ascii="Times New Roman" w:eastAsia="Times New Roman" w:hAnsi="Times New Roman" w:cs="Times New Roman"/>
          <w:sz w:val="24"/>
          <w:szCs w:val="24"/>
        </w:rPr>
        <w:t xml:space="preserve"> </w:t>
      </w:r>
      <w:r w:rsidR="00AE34D4" w:rsidRPr="00A778A2">
        <w:rPr>
          <w:rFonts w:ascii="Times New Roman" w:eastAsia="Times New Roman" w:hAnsi="Times New Roman" w:cs="Times New Roman"/>
          <w:sz w:val="24"/>
          <w:szCs w:val="24"/>
        </w:rPr>
        <w:t>If</w:t>
      </w:r>
      <w:r w:rsidR="00A778A2">
        <w:rPr>
          <w:rFonts w:ascii="Times New Roman" w:eastAsia="Times New Roman" w:hAnsi="Times New Roman" w:cs="Times New Roman"/>
          <w:sz w:val="24"/>
          <w:szCs w:val="24"/>
        </w:rPr>
        <w:t xml:space="preserve"> a course is</w:t>
      </w:r>
      <w:r w:rsidR="00AE34D4" w:rsidRPr="00A778A2">
        <w:rPr>
          <w:rFonts w:ascii="Times New Roman" w:eastAsia="Times New Roman" w:hAnsi="Times New Roman" w:cs="Times New Roman"/>
          <w:sz w:val="24"/>
          <w:szCs w:val="24"/>
        </w:rPr>
        <w:t xml:space="preserve"> meeting twice a week</w:t>
      </w:r>
      <w:r w:rsidR="00A778A2">
        <w:rPr>
          <w:rFonts w:ascii="Times New Roman" w:eastAsia="Times New Roman" w:hAnsi="Times New Roman" w:cs="Times New Roman"/>
          <w:sz w:val="24"/>
          <w:szCs w:val="24"/>
        </w:rPr>
        <w:t xml:space="preserve"> it should be Tuesday/Thursday.</w:t>
      </w:r>
    </w:p>
    <w:p w:rsidR="00A778A2" w:rsidRPr="00A778A2" w:rsidRDefault="00AE34D4" w:rsidP="00A778A2">
      <w:pPr>
        <w:pStyle w:val="ListParagraph"/>
        <w:numPr>
          <w:ilvl w:val="2"/>
          <w:numId w:val="3"/>
        </w:numPr>
        <w:spacing w:before="100" w:beforeAutospacing="1" w:after="100" w:afterAutospacing="1" w:line="240" w:lineRule="auto"/>
      </w:pPr>
      <w:r w:rsidRPr="00A778A2">
        <w:rPr>
          <w:rFonts w:ascii="Times New Roman" w:eastAsia="Times New Roman" w:hAnsi="Times New Roman" w:cs="Times New Roman"/>
          <w:sz w:val="24"/>
          <w:szCs w:val="24"/>
        </w:rPr>
        <w:lastRenderedPageBreak/>
        <w:t xml:space="preserve">Panel chair will relay the information </w:t>
      </w:r>
      <w:r w:rsidR="00A778A2">
        <w:rPr>
          <w:rFonts w:ascii="Times New Roman" w:eastAsia="Times New Roman" w:hAnsi="Times New Roman" w:cs="Times New Roman"/>
          <w:sz w:val="24"/>
          <w:szCs w:val="24"/>
        </w:rPr>
        <w:t xml:space="preserve">to the unit </w:t>
      </w:r>
      <w:r w:rsidRPr="00A778A2">
        <w:rPr>
          <w:rFonts w:ascii="Times New Roman" w:eastAsia="Times New Roman" w:hAnsi="Times New Roman" w:cs="Times New Roman"/>
          <w:sz w:val="24"/>
          <w:szCs w:val="24"/>
        </w:rPr>
        <w:t xml:space="preserve">and if </w:t>
      </w:r>
      <w:r w:rsidR="00A778A2">
        <w:rPr>
          <w:rFonts w:ascii="Times New Roman" w:eastAsia="Times New Roman" w:hAnsi="Times New Roman" w:cs="Times New Roman"/>
          <w:sz w:val="24"/>
          <w:szCs w:val="24"/>
        </w:rPr>
        <w:t xml:space="preserve">there is a </w:t>
      </w:r>
      <w:r w:rsidRPr="00A778A2">
        <w:rPr>
          <w:rFonts w:ascii="Times New Roman" w:eastAsia="Times New Roman" w:hAnsi="Times New Roman" w:cs="Times New Roman"/>
          <w:sz w:val="24"/>
          <w:szCs w:val="24"/>
        </w:rPr>
        <w:t xml:space="preserve">problem </w:t>
      </w:r>
      <w:r w:rsidR="00A778A2">
        <w:rPr>
          <w:rFonts w:ascii="Times New Roman" w:eastAsia="Times New Roman" w:hAnsi="Times New Roman" w:cs="Times New Roman"/>
          <w:sz w:val="24"/>
          <w:szCs w:val="24"/>
        </w:rPr>
        <w:t xml:space="preserve">it will be brought to Mitch Masters and Steve Fink. </w:t>
      </w:r>
    </w:p>
    <w:p w:rsidR="00B15C15" w:rsidRPr="00A930A0" w:rsidRDefault="00A778A2" w:rsidP="00B15C15">
      <w:pPr>
        <w:pStyle w:val="ListParagraph"/>
        <w:numPr>
          <w:ilvl w:val="2"/>
          <w:numId w:val="3"/>
        </w:numPr>
        <w:spacing w:before="100" w:beforeAutospacing="1" w:after="100" w:afterAutospacing="1" w:line="240" w:lineRule="auto"/>
      </w:pPr>
      <w:r>
        <w:rPr>
          <w:rFonts w:ascii="Times New Roman" w:eastAsia="Times New Roman" w:hAnsi="Times New Roman" w:cs="Times New Roman"/>
          <w:sz w:val="24"/>
          <w:szCs w:val="24"/>
        </w:rPr>
        <w:t xml:space="preserve">There is no need for ASCC to review it if it will be a 3 hour course. If it is a 4 hour course it will need to be reviewed again. </w:t>
      </w:r>
      <w:r w:rsidR="00AE34D4" w:rsidRPr="00A778A2">
        <w:rPr>
          <w:rFonts w:ascii="Times New Roman" w:eastAsia="Times New Roman" w:hAnsi="Times New Roman" w:cs="Times New Roman"/>
          <w:sz w:val="24"/>
          <w:szCs w:val="24"/>
        </w:rPr>
        <w:t xml:space="preserve"> </w:t>
      </w:r>
    </w:p>
    <w:p w:rsidR="00A930A0" w:rsidRDefault="00A930A0" w:rsidP="00A930A0">
      <w:pPr>
        <w:pStyle w:val="ListParagraph"/>
        <w:spacing w:before="100" w:beforeAutospacing="1" w:after="100" w:afterAutospacing="1" w:line="240" w:lineRule="auto"/>
        <w:ind w:left="2160"/>
      </w:pPr>
    </w:p>
    <w:p w:rsidR="00A930A0" w:rsidRPr="00B15C15" w:rsidRDefault="00A930A0" w:rsidP="00A930A0">
      <w:pPr>
        <w:pStyle w:val="ListParagraph"/>
        <w:spacing w:before="100" w:beforeAutospacing="1" w:after="100" w:afterAutospacing="1" w:line="240" w:lineRule="auto"/>
        <w:ind w:left="2160"/>
      </w:pPr>
    </w:p>
    <w:p w:rsidR="00B15C15" w:rsidRPr="00B15C15" w:rsidRDefault="00B15C15" w:rsidP="00B15C15">
      <w:pPr>
        <w:pStyle w:val="ListParagraph"/>
        <w:numPr>
          <w:ilvl w:val="0"/>
          <w:numId w:val="3"/>
        </w:numPr>
        <w:spacing w:before="100" w:beforeAutospacing="1" w:after="100" w:afterAutospacing="1" w:line="240" w:lineRule="auto"/>
      </w:pPr>
      <w:r>
        <w:rPr>
          <w:rFonts w:ascii="Times New Roman" w:eastAsia="Times New Roman" w:hAnsi="Times New Roman" w:cs="Times New Roman"/>
          <w:sz w:val="24"/>
          <w:szCs w:val="24"/>
        </w:rPr>
        <w:t>H</w:t>
      </w:r>
      <w:r w:rsidR="008329A5">
        <w:rPr>
          <w:rFonts w:ascii="Times New Roman" w:eastAsia="Times New Roman" w:hAnsi="Times New Roman" w:cs="Times New Roman"/>
          <w:sz w:val="24"/>
          <w:szCs w:val="24"/>
        </w:rPr>
        <w:t>ONORS</w:t>
      </w:r>
    </w:p>
    <w:p w:rsidR="00B15C15" w:rsidRDefault="00B15C15" w:rsidP="00B15C15">
      <w:pPr>
        <w:numPr>
          <w:ilvl w:val="1"/>
          <w:numId w:val="3"/>
        </w:numPr>
        <w:spacing w:after="0" w:line="240" w:lineRule="auto"/>
        <w:rPr>
          <w:rFonts w:ascii="Times New Roman" w:hAnsi="Times New Roman" w:cs="Times New Roman"/>
          <w:sz w:val="24"/>
          <w:szCs w:val="24"/>
        </w:rPr>
      </w:pPr>
      <w:r w:rsidRPr="00F82CF0">
        <w:rPr>
          <w:rFonts w:ascii="Times New Roman" w:hAnsi="Times New Roman" w:cs="Times New Roman"/>
          <w:sz w:val="24"/>
          <w:szCs w:val="24"/>
        </w:rPr>
        <w:t xml:space="preserve">Modern Greek 2240H </w:t>
      </w:r>
      <w:r>
        <w:rPr>
          <w:rFonts w:ascii="Times New Roman" w:hAnsi="Times New Roman" w:cs="Times New Roman"/>
          <w:sz w:val="24"/>
          <w:szCs w:val="24"/>
        </w:rPr>
        <w:t>unanimously approved</w:t>
      </w:r>
    </w:p>
    <w:p w:rsidR="008329A5" w:rsidRDefault="008329A5" w:rsidP="008329A5">
      <w:pPr>
        <w:spacing w:after="0" w:line="240" w:lineRule="auto"/>
        <w:ind w:left="1440"/>
        <w:rPr>
          <w:rFonts w:ascii="Times New Roman" w:hAnsi="Times New Roman" w:cs="Times New Roman"/>
          <w:sz w:val="24"/>
          <w:szCs w:val="24"/>
        </w:rPr>
      </w:pPr>
    </w:p>
    <w:p w:rsidR="00A930A0" w:rsidRPr="00B15C15" w:rsidRDefault="00A930A0" w:rsidP="008329A5">
      <w:pPr>
        <w:spacing w:after="0" w:line="240" w:lineRule="auto"/>
        <w:ind w:left="1440"/>
        <w:rPr>
          <w:rFonts w:ascii="Times New Roman" w:hAnsi="Times New Roman" w:cs="Times New Roman"/>
          <w:sz w:val="24"/>
          <w:szCs w:val="24"/>
        </w:rPr>
      </w:pPr>
    </w:p>
    <w:p w:rsidR="00197B36" w:rsidRPr="00CD10E3" w:rsidRDefault="00197B36" w:rsidP="008329A5">
      <w:pPr>
        <w:pStyle w:val="ListParagraph"/>
        <w:numPr>
          <w:ilvl w:val="1"/>
          <w:numId w:val="6"/>
        </w:numPr>
        <w:spacing w:after="0" w:line="240" w:lineRule="auto"/>
        <w:rPr>
          <w:rFonts w:ascii="Times New Roman" w:eastAsia="Times New Roman" w:hAnsi="Times New Roman" w:cs="Times New Roman"/>
          <w:sz w:val="24"/>
          <w:szCs w:val="24"/>
        </w:rPr>
      </w:pPr>
      <w:r w:rsidRPr="00CD10E3">
        <w:rPr>
          <w:rFonts w:ascii="Times New Roman" w:eastAsia="Times New Roman" w:hAnsi="Times New Roman" w:cs="Times New Roman"/>
          <w:sz w:val="24"/>
          <w:szCs w:val="24"/>
        </w:rPr>
        <w:t>A</w:t>
      </w:r>
      <w:r w:rsidR="008329A5">
        <w:rPr>
          <w:rFonts w:ascii="Times New Roman" w:eastAsia="Times New Roman" w:hAnsi="Times New Roman" w:cs="Times New Roman"/>
          <w:sz w:val="24"/>
          <w:szCs w:val="24"/>
        </w:rPr>
        <w:t>SSESSMENT</w:t>
      </w:r>
    </w:p>
    <w:p w:rsidR="00E53F29" w:rsidRDefault="0000225D" w:rsidP="008329A5">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 is working on GE Category</w:t>
      </w:r>
      <w:r w:rsidR="00E53F29">
        <w:rPr>
          <w:rFonts w:ascii="Times New Roman" w:eastAsia="Times New Roman" w:hAnsi="Times New Roman" w:cs="Times New Roman"/>
          <w:sz w:val="24"/>
          <w:szCs w:val="24"/>
        </w:rPr>
        <w:t xml:space="preserve"> level assessment </w:t>
      </w:r>
      <w:r w:rsidR="00EE1125">
        <w:rPr>
          <w:rFonts w:ascii="Times New Roman" w:eastAsia="Times New Roman" w:hAnsi="Times New Roman" w:cs="Times New Roman"/>
          <w:sz w:val="24"/>
          <w:szCs w:val="24"/>
        </w:rPr>
        <w:t xml:space="preserve">inasmuch </w:t>
      </w:r>
      <w:r w:rsidR="00E53F29">
        <w:rPr>
          <w:rFonts w:ascii="Times New Roman" w:eastAsia="Times New Roman" w:hAnsi="Times New Roman" w:cs="Times New Roman"/>
          <w:sz w:val="24"/>
          <w:szCs w:val="24"/>
        </w:rPr>
        <w:t xml:space="preserve">as AACU </w:t>
      </w:r>
      <w:r w:rsidR="00856F43">
        <w:rPr>
          <w:rFonts w:ascii="Times New Roman" w:eastAsia="Times New Roman" w:hAnsi="Times New Roman" w:cs="Times New Roman"/>
          <w:sz w:val="24"/>
          <w:szCs w:val="24"/>
        </w:rPr>
        <w:t xml:space="preserve">(Association of American Colleges and Universities) </w:t>
      </w:r>
      <w:r>
        <w:rPr>
          <w:rFonts w:ascii="Times New Roman" w:eastAsia="Times New Roman" w:hAnsi="Times New Roman" w:cs="Times New Roman"/>
          <w:sz w:val="24"/>
          <w:szCs w:val="24"/>
        </w:rPr>
        <w:t>suggests having</w:t>
      </w:r>
      <w:r w:rsidR="007B5D7C">
        <w:rPr>
          <w:rFonts w:ascii="Times New Roman" w:eastAsia="Times New Roman" w:hAnsi="Times New Roman" w:cs="Times New Roman"/>
          <w:sz w:val="24"/>
          <w:szCs w:val="24"/>
        </w:rPr>
        <w:t xml:space="preserve"> multi-</w:t>
      </w:r>
      <w:r w:rsidR="00197B36">
        <w:rPr>
          <w:rFonts w:ascii="Times New Roman" w:eastAsia="Times New Roman" w:hAnsi="Times New Roman" w:cs="Times New Roman"/>
          <w:sz w:val="24"/>
          <w:szCs w:val="24"/>
        </w:rPr>
        <w:t xml:space="preserve">level assessment at </w:t>
      </w:r>
      <w:r w:rsidR="00E53F29">
        <w:rPr>
          <w:rFonts w:ascii="Times New Roman" w:eastAsia="Times New Roman" w:hAnsi="Times New Roman" w:cs="Times New Roman"/>
          <w:sz w:val="24"/>
          <w:szCs w:val="24"/>
        </w:rPr>
        <w:t xml:space="preserve">the </w:t>
      </w:r>
      <w:r w:rsidR="00197B36">
        <w:rPr>
          <w:rFonts w:ascii="Times New Roman" w:eastAsia="Times New Roman" w:hAnsi="Times New Roman" w:cs="Times New Roman"/>
          <w:sz w:val="24"/>
          <w:szCs w:val="24"/>
        </w:rPr>
        <w:t>university</w:t>
      </w:r>
      <w:r w:rsidR="000F0C77">
        <w:rPr>
          <w:rFonts w:ascii="Times New Roman" w:eastAsia="Times New Roman" w:hAnsi="Times New Roman" w:cs="Times New Roman"/>
          <w:sz w:val="24"/>
          <w:szCs w:val="24"/>
        </w:rPr>
        <w:t>.</w:t>
      </w:r>
      <w:r w:rsidR="00197B36">
        <w:rPr>
          <w:rFonts w:ascii="Times New Roman" w:eastAsia="Times New Roman" w:hAnsi="Times New Roman" w:cs="Times New Roman"/>
          <w:sz w:val="24"/>
          <w:szCs w:val="24"/>
        </w:rPr>
        <w:t xml:space="preserve"> </w:t>
      </w:r>
    </w:p>
    <w:p w:rsidR="00E53F29" w:rsidRDefault="00E53F29" w:rsidP="00E53F29">
      <w:pPr>
        <w:numPr>
          <w:ilvl w:val="2"/>
          <w:numId w:val="3"/>
        </w:numPr>
        <w:spacing w:after="0" w:line="240" w:lineRule="auto"/>
        <w:rPr>
          <w:rFonts w:ascii="Times New Roman" w:eastAsia="Times New Roman" w:hAnsi="Times New Roman" w:cs="Times New Roman"/>
          <w:sz w:val="24"/>
          <w:szCs w:val="24"/>
        </w:rPr>
      </w:pPr>
      <w:r w:rsidRPr="00E53F29">
        <w:rPr>
          <w:rFonts w:ascii="Times New Roman" w:eastAsia="Times New Roman" w:hAnsi="Times New Roman" w:cs="Times New Roman"/>
          <w:sz w:val="24"/>
          <w:szCs w:val="24"/>
        </w:rPr>
        <w:t>Discussion on the meaning of category assessment</w:t>
      </w:r>
    </w:p>
    <w:p w:rsidR="00C93E4C" w:rsidRPr="00C93E4C" w:rsidRDefault="00C93E4C" w:rsidP="00C93E4C">
      <w:pPr>
        <w:numPr>
          <w:ilvl w:val="3"/>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ASCC panels are finding it difficult to determine the definition of assessment. Proposers are </w:t>
      </w:r>
      <w:r w:rsidRPr="00DB6570">
        <w:rPr>
          <w:rFonts w:ascii="Times New Roman" w:eastAsia="Times New Roman" w:hAnsi="Times New Roman" w:cs="Times New Roman"/>
          <w:sz w:val="24"/>
          <w:szCs w:val="24"/>
        </w:rPr>
        <w:t>assess</w:t>
      </w:r>
      <w:r>
        <w:rPr>
          <w:rFonts w:ascii="Times New Roman" w:eastAsia="Times New Roman" w:hAnsi="Times New Roman" w:cs="Times New Roman"/>
          <w:sz w:val="24"/>
          <w:szCs w:val="24"/>
        </w:rPr>
        <w:t xml:space="preserve">ing students. The </w:t>
      </w:r>
      <w:r w:rsidRPr="00DB6570">
        <w:rPr>
          <w:rFonts w:ascii="Times New Roman" w:eastAsia="Times New Roman" w:hAnsi="Times New Roman" w:cs="Times New Roman"/>
          <w:sz w:val="24"/>
          <w:szCs w:val="24"/>
        </w:rPr>
        <w:t xml:space="preserve">wording </w:t>
      </w:r>
      <w:r>
        <w:rPr>
          <w:rFonts w:ascii="Times New Roman" w:eastAsia="Times New Roman" w:hAnsi="Times New Roman" w:cs="Times New Roman"/>
          <w:sz w:val="24"/>
          <w:szCs w:val="24"/>
        </w:rPr>
        <w:t xml:space="preserve">is </w:t>
      </w:r>
      <w:r w:rsidRPr="00DB6570">
        <w:rPr>
          <w:rFonts w:ascii="Times New Roman" w:eastAsia="Times New Roman" w:hAnsi="Times New Roman" w:cs="Times New Roman"/>
          <w:sz w:val="24"/>
          <w:szCs w:val="24"/>
        </w:rPr>
        <w:t>problematic</w:t>
      </w:r>
      <w:r>
        <w:rPr>
          <w:rFonts w:ascii="Times New Roman" w:eastAsia="Times New Roman" w:hAnsi="Times New Roman" w:cs="Times New Roman"/>
          <w:sz w:val="24"/>
          <w:szCs w:val="24"/>
        </w:rPr>
        <w:t>.</w:t>
      </w:r>
      <w:r w:rsidRPr="00DB6570">
        <w:rPr>
          <w:rFonts w:ascii="Times New Roman" w:eastAsia="Times New Roman" w:hAnsi="Times New Roman" w:cs="Times New Roman"/>
          <w:sz w:val="24"/>
          <w:szCs w:val="24"/>
        </w:rPr>
        <w:t xml:space="preserve"> </w:t>
      </w:r>
    </w:p>
    <w:p w:rsidR="00E53F29" w:rsidRDefault="00E53F29" w:rsidP="00E53F29">
      <w:pPr>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EE1125">
        <w:rPr>
          <w:rFonts w:ascii="Times New Roman" w:eastAsia="Times New Roman" w:hAnsi="Times New Roman" w:cs="Times New Roman"/>
          <w:sz w:val="24"/>
          <w:szCs w:val="24"/>
        </w:rPr>
        <w:t xml:space="preserve">may be </w:t>
      </w:r>
      <w:r>
        <w:rPr>
          <w:rFonts w:ascii="Times New Roman" w:eastAsia="Times New Roman" w:hAnsi="Times New Roman" w:cs="Times New Roman"/>
          <w:sz w:val="24"/>
          <w:szCs w:val="24"/>
        </w:rPr>
        <w:t xml:space="preserve">possible to use </w:t>
      </w:r>
      <w:r w:rsidR="00197B36" w:rsidRPr="00E53F29">
        <w:rPr>
          <w:rFonts w:ascii="Times New Roman" w:eastAsia="Times New Roman" w:hAnsi="Times New Roman" w:cs="Times New Roman"/>
          <w:sz w:val="24"/>
          <w:szCs w:val="24"/>
        </w:rPr>
        <w:t>Carmen</w:t>
      </w:r>
      <w:r>
        <w:rPr>
          <w:rFonts w:ascii="Times New Roman" w:eastAsia="Times New Roman" w:hAnsi="Times New Roman" w:cs="Times New Roman"/>
          <w:sz w:val="24"/>
          <w:szCs w:val="24"/>
        </w:rPr>
        <w:t xml:space="preserve"> for </w:t>
      </w:r>
      <w:r w:rsidR="00EE1125">
        <w:rPr>
          <w:rFonts w:ascii="Times New Roman" w:eastAsia="Times New Roman" w:hAnsi="Times New Roman" w:cs="Times New Roman"/>
          <w:sz w:val="24"/>
          <w:szCs w:val="24"/>
        </w:rPr>
        <w:t xml:space="preserve">category </w:t>
      </w:r>
      <w:r>
        <w:rPr>
          <w:rFonts w:ascii="Times New Roman" w:eastAsia="Times New Roman" w:hAnsi="Times New Roman" w:cs="Times New Roman"/>
          <w:sz w:val="24"/>
          <w:szCs w:val="24"/>
        </w:rPr>
        <w:t>assessment. This will be d</w:t>
      </w:r>
      <w:r w:rsidR="00197B36" w:rsidRPr="00E53F29">
        <w:rPr>
          <w:rFonts w:ascii="Times New Roman" w:eastAsia="Times New Roman" w:hAnsi="Times New Roman" w:cs="Times New Roman"/>
          <w:sz w:val="24"/>
          <w:szCs w:val="24"/>
        </w:rPr>
        <w:t xml:space="preserve">emonstrated </w:t>
      </w:r>
      <w:r>
        <w:rPr>
          <w:rFonts w:ascii="Times New Roman" w:eastAsia="Times New Roman" w:hAnsi="Times New Roman" w:cs="Times New Roman"/>
          <w:sz w:val="24"/>
          <w:szCs w:val="24"/>
        </w:rPr>
        <w:t>at the next ASCC meeting</w:t>
      </w:r>
      <w:r w:rsidR="00197B36" w:rsidRPr="00E53F29">
        <w:rPr>
          <w:rFonts w:ascii="Times New Roman" w:eastAsia="Times New Roman" w:hAnsi="Times New Roman" w:cs="Times New Roman"/>
          <w:sz w:val="24"/>
          <w:szCs w:val="24"/>
        </w:rPr>
        <w:t xml:space="preserve"> </w:t>
      </w:r>
    </w:p>
    <w:p w:rsidR="00E53F29" w:rsidRDefault="00E53F29" w:rsidP="00E53F29">
      <w:pPr>
        <w:numPr>
          <w:ilvl w:val="3"/>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Carmen assessment is an indirect measure. We </w:t>
      </w:r>
      <w:r w:rsidR="00197B36" w:rsidRPr="00E53F29">
        <w:rPr>
          <w:rFonts w:ascii="Times New Roman" w:eastAsia="Times New Roman" w:hAnsi="Times New Roman" w:cs="Times New Roman"/>
          <w:sz w:val="24"/>
          <w:szCs w:val="24"/>
        </w:rPr>
        <w:t>also need direct measure</w:t>
      </w:r>
      <w:r w:rsidR="00EE1125">
        <w:rPr>
          <w:rFonts w:ascii="Times New Roman" w:eastAsia="Times New Roman" w:hAnsi="Times New Roman" w:cs="Times New Roman"/>
          <w:sz w:val="24"/>
          <w:szCs w:val="24"/>
        </w:rPr>
        <w:t>s</w:t>
      </w:r>
      <w:r w:rsidR="00197B36" w:rsidRPr="00E53F29">
        <w:rPr>
          <w:rFonts w:ascii="Times New Roman" w:eastAsia="Times New Roman" w:hAnsi="Times New Roman" w:cs="Times New Roman"/>
          <w:sz w:val="24"/>
          <w:szCs w:val="24"/>
        </w:rPr>
        <w:t xml:space="preserve"> such as </w:t>
      </w:r>
      <w:r w:rsidR="00856F43">
        <w:rPr>
          <w:rFonts w:ascii="Times New Roman" w:eastAsia="Times New Roman" w:hAnsi="Times New Roman" w:cs="Times New Roman"/>
          <w:sz w:val="24"/>
          <w:szCs w:val="24"/>
        </w:rPr>
        <w:t xml:space="preserve">a </w:t>
      </w:r>
      <w:r w:rsidR="00197B36" w:rsidRPr="00E53F29">
        <w:rPr>
          <w:rFonts w:ascii="Times New Roman" w:eastAsia="Times New Roman" w:hAnsi="Times New Roman" w:cs="Times New Roman"/>
          <w:sz w:val="24"/>
          <w:szCs w:val="24"/>
        </w:rPr>
        <w:t>reflection paper</w:t>
      </w:r>
      <w:r>
        <w:rPr>
          <w:rFonts w:ascii="Times New Roman" w:eastAsia="Times New Roman" w:hAnsi="Times New Roman" w:cs="Times New Roman"/>
          <w:sz w:val="24"/>
          <w:szCs w:val="24"/>
        </w:rPr>
        <w:t xml:space="preserve">. </w:t>
      </w:r>
      <w:r w:rsidR="00197B36" w:rsidRPr="00E53F29">
        <w:rPr>
          <w:rFonts w:ascii="Times New Roman" w:eastAsia="Times New Roman" w:hAnsi="Times New Roman" w:cs="Times New Roman"/>
          <w:sz w:val="24"/>
          <w:szCs w:val="24"/>
        </w:rPr>
        <w:t xml:space="preserve"> </w:t>
      </w:r>
    </w:p>
    <w:p w:rsidR="00DB6570" w:rsidRDefault="00197B36" w:rsidP="00DB6570">
      <w:pPr>
        <w:numPr>
          <w:ilvl w:val="2"/>
          <w:numId w:val="3"/>
        </w:numPr>
        <w:spacing w:after="0" w:line="240" w:lineRule="auto"/>
        <w:rPr>
          <w:rFonts w:ascii="Times New Roman" w:eastAsia="Times New Roman" w:hAnsi="Times New Roman" w:cs="Times New Roman"/>
          <w:sz w:val="24"/>
          <w:szCs w:val="24"/>
        </w:rPr>
      </w:pPr>
      <w:r w:rsidRPr="00E53F29">
        <w:rPr>
          <w:rFonts w:ascii="Times New Roman" w:eastAsia="Times New Roman" w:hAnsi="Times New Roman" w:cs="Times New Roman"/>
          <w:sz w:val="24"/>
          <w:szCs w:val="24"/>
        </w:rPr>
        <w:t>Reflection Papers</w:t>
      </w:r>
      <w:r w:rsidR="00E53F29">
        <w:rPr>
          <w:rFonts w:ascii="Times New Roman" w:eastAsia="Times New Roman" w:hAnsi="Times New Roman" w:cs="Times New Roman"/>
          <w:sz w:val="24"/>
          <w:szCs w:val="24"/>
        </w:rPr>
        <w:t>: the new categories</w:t>
      </w:r>
      <w:r w:rsidR="00122343">
        <w:rPr>
          <w:rFonts w:ascii="Times New Roman" w:eastAsia="Times New Roman" w:hAnsi="Times New Roman" w:cs="Times New Roman"/>
          <w:sz w:val="24"/>
          <w:szCs w:val="24"/>
        </w:rPr>
        <w:t>,</w:t>
      </w:r>
      <w:r w:rsidR="00E53F29">
        <w:rPr>
          <w:rFonts w:ascii="Times New Roman" w:eastAsia="Times New Roman" w:hAnsi="Times New Roman" w:cs="Times New Roman"/>
          <w:sz w:val="24"/>
          <w:szCs w:val="24"/>
        </w:rPr>
        <w:t xml:space="preserve"> E</w:t>
      </w:r>
      <w:r w:rsidRPr="00E53F29">
        <w:rPr>
          <w:rFonts w:ascii="Times New Roman" w:eastAsia="Times New Roman" w:hAnsi="Times New Roman" w:cs="Times New Roman"/>
          <w:sz w:val="24"/>
          <w:szCs w:val="24"/>
        </w:rPr>
        <w:t>du</w:t>
      </w:r>
      <w:r w:rsidR="00E53F29">
        <w:rPr>
          <w:rFonts w:ascii="Times New Roman" w:eastAsia="Times New Roman" w:hAnsi="Times New Roman" w:cs="Times New Roman"/>
          <w:sz w:val="24"/>
          <w:szCs w:val="24"/>
        </w:rPr>
        <w:t>cation A</w:t>
      </w:r>
      <w:r w:rsidRPr="00E53F29">
        <w:rPr>
          <w:rFonts w:ascii="Times New Roman" w:eastAsia="Times New Roman" w:hAnsi="Times New Roman" w:cs="Times New Roman"/>
          <w:sz w:val="24"/>
          <w:szCs w:val="24"/>
        </w:rPr>
        <w:t>broad &amp; Servi</w:t>
      </w:r>
      <w:r w:rsidR="00E53F29">
        <w:rPr>
          <w:rFonts w:ascii="Times New Roman" w:eastAsia="Times New Roman" w:hAnsi="Times New Roman" w:cs="Times New Roman"/>
          <w:sz w:val="24"/>
          <w:szCs w:val="24"/>
        </w:rPr>
        <w:t>ce Learning</w:t>
      </w:r>
      <w:r w:rsidR="00122343">
        <w:rPr>
          <w:rFonts w:ascii="Times New Roman" w:eastAsia="Times New Roman" w:hAnsi="Times New Roman" w:cs="Times New Roman"/>
          <w:sz w:val="24"/>
          <w:szCs w:val="24"/>
        </w:rPr>
        <w:t>,</w:t>
      </w:r>
      <w:r w:rsidR="00E53F29">
        <w:rPr>
          <w:rFonts w:ascii="Times New Roman" w:eastAsia="Times New Roman" w:hAnsi="Times New Roman" w:cs="Times New Roman"/>
          <w:sz w:val="24"/>
          <w:szCs w:val="24"/>
        </w:rPr>
        <w:t xml:space="preserve"> are good places to start</w:t>
      </w:r>
      <w:r w:rsidR="00C93E4C">
        <w:rPr>
          <w:rFonts w:ascii="Times New Roman" w:eastAsia="Times New Roman" w:hAnsi="Times New Roman" w:cs="Times New Roman"/>
          <w:sz w:val="24"/>
          <w:szCs w:val="24"/>
        </w:rPr>
        <w:t xml:space="preserve"> using this form of assessment</w:t>
      </w:r>
      <w:r w:rsidR="00E53F29">
        <w:rPr>
          <w:rFonts w:ascii="Times New Roman" w:eastAsia="Times New Roman" w:hAnsi="Times New Roman" w:cs="Times New Roman"/>
          <w:sz w:val="24"/>
          <w:szCs w:val="24"/>
        </w:rPr>
        <w:t xml:space="preserve">. Meetings with both Service Learning and Education Abroad are being held. </w:t>
      </w:r>
    </w:p>
    <w:p w:rsidR="00DB6570" w:rsidRDefault="00DB6570" w:rsidP="00DB6570">
      <w:pPr>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be r</w:t>
      </w:r>
      <w:r w:rsidR="00197B36" w:rsidRPr="00DB6570">
        <w:rPr>
          <w:rFonts w:ascii="Times New Roman" w:eastAsia="Times New Roman" w:hAnsi="Times New Roman" w:cs="Times New Roman"/>
          <w:sz w:val="24"/>
          <w:szCs w:val="24"/>
        </w:rPr>
        <w:t>eview</w:t>
      </w:r>
      <w:r>
        <w:rPr>
          <w:rFonts w:ascii="Times New Roman" w:eastAsia="Times New Roman" w:hAnsi="Times New Roman" w:cs="Times New Roman"/>
          <w:sz w:val="24"/>
          <w:szCs w:val="24"/>
        </w:rPr>
        <w:t>ing</w:t>
      </w:r>
      <w:r w:rsidR="00197B36" w:rsidRPr="00DB6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Expected Learning Outcomes</w:t>
      </w:r>
    </w:p>
    <w:p w:rsidR="00DB6570" w:rsidRDefault="00DB6570" w:rsidP="00DB6570">
      <w:pPr>
        <w:numPr>
          <w:ilvl w:val="3"/>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w:t>
      </w:r>
      <w:r w:rsidR="00197B36" w:rsidRPr="00DB6570">
        <w:rPr>
          <w:rFonts w:ascii="Times New Roman" w:eastAsia="Times New Roman" w:hAnsi="Times New Roman" w:cs="Times New Roman"/>
          <w:sz w:val="24"/>
          <w:szCs w:val="24"/>
        </w:rPr>
        <w:t xml:space="preserve"> a lot </w:t>
      </w:r>
      <w:r w:rsidR="00C93E4C">
        <w:rPr>
          <w:rFonts w:ascii="Times New Roman" w:eastAsia="Times New Roman" w:hAnsi="Times New Roman" w:cs="Times New Roman"/>
          <w:sz w:val="24"/>
          <w:szCs w:val="24"/>
        </w:rPr>
        <w:t>of Expected Learning Outcome</w:t>
      </w:r>
      <w:r w:rsidR="000F0C77">
        <w:rPr>
          <w:rFonts w:ascii="Times New Roman" w:eastAsia="Times New Roman" w:hAnsi="Times New Roman" w:cs="Times New Roman"/>
          <w:sz w:val="24"/>
          <w:szCs w:val="24"/>
        </w:rPr>
        <w:t>s for each GE categor</w:t>
      </w:r>
      <w:r w:rsidR="00122343">
        <w:rPr>
          <w:rFonts w:ascii="Times New Roman" w:eastAsia="Times New Roman" w:hAnsi="Times New Roman" w:cs="Times New Roman"/>
          <w:sz w:val="24"/>
          <w:szCs w:val="24"/>
        </w:rPr>
        <w:t>y</w:t>
      </w:r>
      <w:r w:rsidR="00C93E4C">
        <w:rPr>
          <w:rFonts w:ascii="Times New Roman" w:eastAsia="Times New Roman" w:hAnsi="Times New Roman" w:cs="Times New Roman"/>
          <w:sz w:val="24"/>
          <w:szCs w:val="24"/>
        </w:rPr>
        <w:t xml:space="preserve"> </w:t>
      </w:r>
      <w:r w:rsidR="00197B36" w:rsidRPr="00DB657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this makes </w:t>
      </w:r>
      <w:r w:rsidR="00C93E4C">
        <w:rPr>
          <w:rFonts w:ascii="Times New Roman" w:eastAsia="Times New Roman" w:hAnsi="Times New Roman" w:cs="Times New Roman"/>
          <w:sz w:val="24"/>
          <w:szCs w:val="24"/>
        </w:rPr>
        <w:t>it more difficult</w:t>
      </w:r>
      <w:r w:rsidR="00197B36" w:rsidRPr="00DB6570">
        <w:rPr>
          <w:rFonts w:ascii="Times New Roman" w:eastAsia="Times New Roman" w:hAnsi="Times New Roman" w:cs="Times New Roman"/>
          <w:sz w:val="24"/>
          <w:szCs w:val="24"/>
        </w:rPr>
        <w:t xml:space="preserve"> to assess</w:t>
      </w:r>
    </w:p>
    <w:p w:rsidR="00DB6570" w:rsidRDefault="00197B36" w:rsidP="00DB6570">
      <w:pPr>
        <w:numPr>
          <w:ilvl w:val="3"/>
          <w:numId w:val="3"/>
        </w:numPr>
        <w:spacing w:after="0" w:line="240" w:lineRule="auto"/>
        <w:rPr>
          <w:rFonts w:ascii="Times New Roman" w:eastAsia="Times New Roman" w:hAnsi="Times New Roman" w:cs="Times New Roman"/>
          <w:sz w:val="24"/>
          <w:szCs w:val="24"/>
        </w:rPr>
      </w:pPr>
      <w:r w:rsidRPr="00DB6570">
        <w:rPr>
          <w:rFonts w:ascii="Times New Roman" w:eastAsia="Times New Roman" w:hAnsi="Times New Roman" w:cs="Times New Roman"/>
          <w:sz w:val="24"/>
          <w:szCs w:val="24"/>
        </w:rPr>
        <w:t xml:space="preserve">Language </w:t>
      </w:r>
      <w:r w:rsidR="00DB6570">
        <w:rPr>
          <w:rFonts w:ascii="Times New Roman" w:eastAsia="Times New Roman" w:hAnsi="Times New Roman" w:cs="Times New Roman"/>
          <w:sz w:val="24"/>
          <w:szCs w:val="24"/>
        </w:rPr>
        <w:t xml:space="preserve">also makes it </w:t>
      </w:r>
      <w:r w:rsidRPr="00DB6570">
        <w:rPr>
          <w:rFonts w:ascii="Times New Roman" w:eastAsia="Times New Roman" w:hAnsi="Times New Roman" w:cs="Times New Roman"/>
          <w:sz w:val="24"/>
          <w:szCs w:val="24"/>
        </w:rPr>
        <w:t xml:space="preserve">difficult to assess </w:t>
      </w:r>
    </w:p>
    <w:p w:rsidR="00C93E4C" w:rsidRDefault="00C93E4C" w:rsidP="000F0C77">
      <w:pPr>
        <w:numPr>
          <w:ilvl w:val="2"/>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 will establish a set of</w:t>
      </w:r>
      <w:r w:rsidR="00DB6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guidelines</w:t>
      </w:r>
      <w:r w:rsidR="007B5D7C">
        <w:rPr>
          <w:rFonts w:ascii="Times New Roman" w:eastAsia="Times New Roman" w:hAnsi="Times New Roman" w:cs="Times New Roman"/>
          <w:sz w:val="24"/>
          <w:szCs w:val="24"/>
        </w:rPr>
        <w:t xml:space="preserve"> for</w:t>
      </w:r>
      <w:r w:rsidR="00E5654A" w:rsidRPr="00DB6570">
        <w:rPr>
          <w:rFonts w:ascii="Times New Roman" w:eastAsia="Times New Roman" w:hAnsi="Times New Roman" w:cs="Times New Roman"/>
          <w:sz w:val="24"/>
          <w:szCs w:val="24"/>
        </w:rPr>
        <w:t xml:space="preserve"> </w:t>
      </w:r>
      <w:r w:rsidR="00DB6570">
        <w:rPr>
          <w:rFonts w:ascii="Times New Roman" w:eastAsia="Times New Roman" w:hAnsi="Times New Roman" w:cs="Times New Roman"/>
          <w:sz w:val="24"/>
          <w:szCs w:val="24"/>
        </w:rPr>
        <w:t xml:space="preserve">various </w:t>
      </w:r>
      <w:r w:rsidR="00E5654A" w:rsidRPr="00DB6570">
        <w:rPr>
          <w:rFonts w:ascii="Times New Roman" w:eastAsia="Times New Roman" w:hAnsi="Times New Roman" w:cs="Times New Roman"/>
          <w:sz w:val="24"/>
          <w:szCs w:val="24"/>
        </w:rPr>
        <w:t>components of</w:t>
      </w:r>
      <w:r w:rsidR="00DB6570">
        <w:rPr>
          <w:rFonts w:ascii="Times New Roman" w:eastAsia="Times New Roman" w:hAnsi="Times New Roman" w:cs="Times New Roman"/>
          <w:sz w:val="24"/>
          <w:szCs w:val="24"/>
        </w:rPr>
        <w:t xml:space="preserve"> the assessment plan providing</w:t>
      </w:r>
      <w:r w:rsidR="00E5654A" w:rsidRPr="00DB6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details</w:t>
      </w:r>
      <w:r w:rsidR="00E5654A" w:rsidRPr="00DB6570">
        <w:rPr>
          <w:rFonts w:ascii="Times New Roman" w:eastAsia="Times New Roman" w:hAnsi="Times New Roman" w:cs="Times New Roman"/>
          <w:sz w:val="24"/>
          <w:szCs w:val="24"/>
        </w:rPr>
        <w:t xml:space="preserve"> </w:t>
      </w:r>
      <w:r w:rsidR="00DB6570">
        <w:rPr>
          <w:rFonts w:ascii="Times New Roman" w:eastAsia="Times New Roman" w:hAnsi="Times New Roman" w:cs="Times New Roman"/>
          <w:sz w:val="24"/>
          <w:szCs w:val="24"/>
        </w:rPr>
        <w:t>for proposers</w:t>
      </w:r>
    </w:p>
    <w:p w:rsidR="00A930A0" w:rsidRPr="000F0C77" w:rsidRDefault="00A930A0" w:rsidP="00A930A0">
      <w:pPr>
        <w:spacing w:after="0" w:line="240" w:lineRule="auto"/>
        <w:ind w:left="2160"/>
        <w:rPr>
          <w:rFonts w:ascii="Times New Roman" w:eastAsia="Times New Roman" w:hAnsi="Times New Roman" w:cs="Times New Roman"/>
          <w:sz w:val="24"/>
          <w:szCs w:val="24"/>
        </w:rPr>
      </w:pPr>
    </w:p>
    <w:p w:rsidR="002720D7" w:rsidRDefault="002720D7" w:rsidP="00077B1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 Comment </w:t>
      </w:r>
    </w:p>
    <w:p w:rsidR="006A3178" w:rsidRDefault="002720D7" w:rsidP="006A317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ASCC member would like for the committee to r</w:t>
      </w:r>
      <w:r w:rsidR="000F0848" w:rsidRPr="00077B1B">
        <w:rPr>
          <w:rFonts w:ascii="Times New Roman" w:eastAsia="Times New Roman" w:hAnsi="Times New Roman" w:cs="Times New Roman"/>
          <w:sz w:val="24"/>
          <w:szCs w:val="24"/>
        </w:rPr>
        <w:t>ethink</w:t>
      </w:r>
      <w:r w:rsidR="0009005A" w:rsidRPr="00077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09005A" w:rsidRPr="00077B1B">
        <w:rPr>
          <w:rFonts w:ascii="Times New Roman" w:eastAsia="Times New Roman" w:hAnsi="Times New Roman" w:cs="Times New Roman"/>
          <w:sz w:val="24"/>
          <w:szCs w:val="24"/>
        </w:rPr>
        <w:t>2008 decision</w:t>
      </w:r>
      <w:r>
        <w:rPr>
          <w:rFonts w:ascii="Times New Roman" w:eastAsia="Times New Roman" w:hAnsi="Times New Roman" w:cs="Times New Roman"/>
          <w:sz w:val="24"/>
          <w:szCs w:val="24"/>
        </w:rPr>
        <w:t xml:space="preserve"> that requires</w:t>
      </w:r>
      <w:r w:rsidR="0009005A" w:rsidRPr="00077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 boilerplate l</w:t>
      </w:r>
      <w:r w:rsidR="0009005A" w:rsidRPr="00077B1B">
        <w:rPr>
          <w:rFonts w:ascii="Times New Roman" w:eastAsia="Times New Roman" w:hAnsi="Times New Roman" w:cs="Times New Roman"/>
          <w:sz w:val="24"/>
          <w:szCs w:val="24"/>
        </w:rPr>
        <w:t xml:space="preserve">anguage </w:t>
      </w:r>
      <w:r>
        <w:rPr>
          <w:rFonts w:ascii="Times New Roman" w:eastAsia="Times New Roman" w:hAnsi="Times New Roman" w:cs="Times New Roman"/>
          <w:sz w:val="24"/>
          <w:szCs w:val="24"/>
        </w:rPr>
        <w:t>on every syllabus. The</w:t>
      </w:r>
      <w:r w:rsidR="00AB610F">
        <w:rPr>
          <w:rFonts w:ascii="Times New Roman" w:eastAsia="Times New Roman" w:hAnsi="Times New Roman" w:cs="Times New Roman"/>
          <w:sz w:val="24"/>
          <w:szCs w:val="24"/>
        </w:rPr>
        <w:t>y become too</w:t>
      </w:r>
      <w:r>
        <w:rPr>
          <w:rFonts w:ascii="Times New Roman" w:eastAsia="Times New Roman" w:hAnsi="Times New Roman" w:cs="Times New Roman"/>
          <w:sz w:val="24"/>
          <w:szCs w:val="24"/>
        </w:rPr>
        <w:t xml:space="preserve"> </w:t>
      </w:r>
      <w:r w:rsidR="00AB610F">
        <w:rPr>
          <w:rFonts w:ascii="Times New Roman" w:eastAsia="Times New Roman" w:hAnsi="Times New Roman" w:cs="Times New Roman"/>
          <w:sz w:val="24"/>
          <w:szCs w:val="24"/>
        </w:rPr>
        <w:t>long and few</w:t>
      </w:r>
      <w:r w:rsidR="0009005A" w:rsidRPr="00077B1B">
        <w:rPr>
          <w:rFonts w:ascii="Times New Roman" w:eastAsia="Times New Roman" w:hAnsi="Times New Roman" w:cs="Times New Roman"/>
          <w:sz w:val="24"/>
          <w:szCs w:val="24"/>
        </w:rPr>
        <w:t xml:space="preserve"> student</w:t>
      </w:r>
      <w:r w:rsidR="00AB610F">
        <w:rPr>
          <w:rFonts w:ascii="Times New Roman" w:eastAsia="Times New Roman" w:hAnsi="Times New Roman" w:cs="Times New Roman"/>
          <w:sz w:val="24"/>
          <w:szCs w:val="24"/>
        </w:rPr>
        <w:t>s actually</w:t>
      </w:r>
      <w:r w:rsidR="0009005A" w:rsidRPr="00077B1B">
        <w:rPr>
          <w:rFonts w:ascii="Times New Roman" w:eastAsia="Times New Roman" w:hAnsi="Times New Roman" w:cs="Times New Roman"/>
          <w:sz w:val="24"/>
          <w:szCs w:val="24"/>
        </w:rPr>
        <w:t xml:space="preserve"> read them</w:t>
      </w:r>
      <w:r w:rsidR="00AB610F">
        <w:rPr>
          <w:rFonts w:ascii="Times New Roman" w:eastAsia="Times New Roman" w:hAnsi="Times New Roman" w:cs="Times New Roman"/>
          <w:sz w:val="24"/>
          <w:szCs w:val="24"/>
        </w:rPr>
        <w:t>. Suggestion: U</w:t>
      </w:r>
      <w:r w:rsidR="0009005A" w:rsidRPr="00AB610F">
        <w:rPr>
          <w:rFonts w:ascii="Times New Roman" w:eastAsia="Times New Roman" w:hAnsi="Times New Roman" w:cs="Times New Roman"/>
          <w:sz w:val="24"/>
          <w:szCs w:val="24"/>
        </w:rPr>
        <w:t>se</w:t>
      </w:r>
      <w:r w:rsidR="00AB610F">
        <w:rPr>
          <w:rFonts w:ascii="Times New Roman" w:eastAsia="Times New Roman" w:hAnsi="Times New Roman" w:cs="Times New Roman"/>
          <w:sz w:val="24"/>
          <w:szCs w:val="24"/>
        </w:rPr>
        <w:t xml:space="preserve"> a</w:t>
      </w:r>
      <w:r w:rsidR="0009005A" w:rsidRPr="00AB610F">
        <w:rPr>
          <w:rFonts w:ascii="Times New Roman" w:eastAsia="Times New Roman" w:hAnsi="Times New Roman" w:cs="Times New Roman"/>
          <w:sz w:val="24"/>
          <w:szCs w:val="24"/>
        </w:rPr>
        <w:t xml:space="preserve"> link to GE Goals and </w:t>
      </w:r>
      <w:r w:rsidR="00AB610F">
        <w:rPr>
          <w:rFonts w:ascii="Times New Roman" w:eastAsia="Times New Roman" w:hAnsi="Times New Roman" w:cs="Times New Roman"/>
          <w:sz w:val="24"/>
          <w:szCs w:val="24"/>
        </w:rPr>
        <w:t>Expected Learning Outcomes instead of reproducing b</w:t>
      </w:r>
      <w:r w:rsidR="0009005A" w:rsidRPr="00AB610F">
        <w:rPr>
          <w:rFonts w:ascii="Times New Roman" w:eastAsia="Times New Roman" w:hAnsi="Times New Roman" w:cs="Times New Roman"/>
          <w:sz w:val="24"/>
          <w:szCs w:val="24"/>
        </w:rPr>
        <w:t>oilerplate language</w:t>
      </w:r>
      <w:r w:rsidR="005D2F56">
        <w:rPr>
          <w:rFonts w:ascii="Times New Roman" w:eastAsia="Times New Roman" w:hAnsi="Times New Roman" w:cs="Times New Roman"/>
          <w:sz w:val="24"/>
          <w:szCs w:val="24"/>
        </w:rPr>
        <w:t>.</w:t>
      </w:r>
    </w:p>
    <w:p w:rsidR="006A3178" w:rsidRDefault="00AB610F" w:rsidP="006A317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3178">
        <w:rPr>
          <w:rFonts w:ascii="Times New Roman" w:eastAsia="Times New Roman" w:hAnsi="Times New Roman" w:cs="Times New Roman"/>
          <w:sz w:val="24"/>
          <w:szCs w:val="24"/>
        </w:rPr>
        <w:t>Discussion</w:t>
      </w:r>
    </w:p>
    <w:p w:rsidR="00AB610F" w:rsidRPr="006A3178" w:rsidRDefault="00AB610F" w:rsidP="006A3178">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A3178">
        <w:rPr>
          <w:rFonts w:ascii="Times New Roman" w:eastAsia="Times New Roman" w:hAnsi="Times New Roman" w:cs="Times New Roman"/>
          <w:sz w:val="24"/>
          <w:szCs w:val="24"/>
        </w:rPr>
        <w:t>There are a lot of extra pages and students do not read it</w:t>
      </w:r>
    </w:p>
    <w:p w:rsidR="00F26727" w:rsidRPr="00AB610F" w:rsidRDefault="00F26727" w:rsidP="00AB610F">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B610F">
        <w:rPr>
          <w:rFonts w:ascii="Times New Roman" w:eastAsia="Times New Roman" w:hAnsi="Times New Roman" w:cs="Times New Roman"/>
          <w:sz w:val="24"/>
          <w:szCs w:val="24"/>
        </w:rPr>
        <w:t>Reasoning</w:t>
      </w:r>
      <w:r w:rsidR="00AB610F">
        <w:rPr>
          <w:rFonts w:ascii="Times New Roman" w:eastAsia="Times New Roman" w:hAnsi="Times New Roman" w:cs="Times New Roman"/>
          <w:sz w:val="24"/>
          <w:szCs w:val="24"/>
        </w:rPr>
        <w:t xml:space="preserve"> for the boilerplate language</w:t>
      </w:r>
      <w:r w:rsidRPr="00AB610F">
        <w:rPr>
          <w:rFonts w:ascii="Times New Roman" w:eastAsia="Times New Roman" w:hAnsi="Times New Roman" w:cs="Times New Roman"/>
          <w:sz w:val="24"/>
          <w:szCs w:val="24"/>
        </w:rPr>
        <w:t xml:space="preserve">: students </w:t>
      </w:r>
      <w:r w:rsidR="00AB610F">
        <w:rPr>
          <w:rFonts w:ascii="Times New Roman" w:eastAsia="Times New Roman" w:hAnsi="Times New Roman" w:cs="Times New Roman"/>
          <w:sz w:val="24"/>
          <w:szCs w:val="24"/>
        </w:rPr>
        <w:t xml:space="preserve">were </w:t>
      </w:r>
      <w:r w:rsidRPr="00AB610F">
        <w:rPr>
          <w:rFonts w:ascii="Times New Roman" w:eastAsia="Times New Roman" w:hAnsi="Times New Roman" w:cs="Times New Roman"/>
          <w:sz w:val="24"/>
          <w:szCs w:val="24"/>
        </w:rPr>
        <w:t xml:space="preserve">surveyed and many didn’t know what they were </w:t>
      </w:r>
      <w:r w:rsidR="00AB610F">
        <w:rPr>
          <w:rFonts w:ascii="Times New Roman" w:eastAsia="Times New Roman" w:hAnsi="Times New Roman" w:cs="Times New Roman"/>
          <w:sz w:val="24"/>
          <w:szCs w:val="24"/>
        </w:rPr>
        <w:t>supposed to be learning in GE courses. The</w:t>
      </w:r>
      <w:r w:rsidRPr="00AB610F">
        <w:rPr>
          <w:rFonts w:ascii="Times New Roman" w:eastAsia="Times New Roman" w:hAnsi="Times New Roman" w:cs="Times New Roman"/>
          <w:sz w:val="24"/>
          <w:szCs w:val="24"/>
        </w:rPr>
        <w:t xml:space="preserve"> thought </w:t>
      </w:r>
      <w:r w:rsidR="00AB610F">
        <w:rPr>
          <w:rFonts w:ascii="Times New Roman" w:eastAsia="Times New Roman" w:hAnsi="Times New Roman" w:cs="Times New Roman"/>
          <w:sz w:val="24"/>
          <w:szCs w:val="24"/>
        </w:rPr>
        <w:t xml:space="preserve">was </w:t>
      </w:r>
      <w:r w:rsidRPr="00AB610F">
        <w:rPr>
          <w:rFonts w:ascii="Times New Roman" w:eastAsia="Times New Roman" w:hAnsi="Times New Roman" w:cs="Times New Roman"/>
          <w:sz w:val="24"/>
          <w:szCs w:val="24"/>
        </w:rPr>
        <w:t xml:space="preserve">that we need to tell students what </w:t>
      </w:r>
      <w:r w:rsidR="00EE1125">
        <w:rPr>
          <w:rFonts w:ascii="Times New Roman" w:eastAsia="Times New Roman" w:hAnsi="Times New Roman" w:cs="Times New Roman"/>
          <w:sz w:val="24"/>
          <w:szCs w:val="24"/>
        </w:rPr>
        <w:t xml:space="preserve">they </w:t>
      </w:r>
      <w:r w:rsidRPr="00AB610F">
        <w:rPr>
          <w:rFonts w:ascii="Times New Roman" w:eastAsia="Times New Roman" w:hAnsi="Times New Roman" w:cs="Times New Roman"/>
          <w:sz w:val="24"/>
          <w:szCs w:val="24"/>
        </w:rPr>
        <w:t>are supposed to learn in this class. They can see</w:t>
      </w:r>
      <w:r w:rsidR="00AB610F">
        <w:rPr>
          <w:rFonts w:ascii="Times New Roman" w:eastAsia="Times New Roman" w:hAnsi="Times New Roman" w:cs="Times New Roman"/>
          <w:sz w:val="24"/>
          <w:szCs w:val="24"/>
        </w:rPr>
        <w:t xml:space="preserve"> what is expected</w:t>
      </w:r>
      <w:r w:rsidR="00EE1125">
        <w:rPr>
          <w:rFonts w:ascii="Times New Roman" w:eastAsia="Times New Roman" w:hAnsi="Times New Roman" w:cs="Times New Roman"/>
          <w:sz w:val="24"/>
          <w:szCs w:val="24"/>
        </w:rPr>
        <w:t>,</w:t>
      </w:r>
      <w:r w:rsidRPr="00AB610F">
        <w:rPr>
          <w:rFonts w:ascii="Times New Roman" w:eastAsia="Times New Roman" w:hAnsi="Times New Roman" w:cs="Times New Roman"/>
          <w:sz w:val="24"/>
          <w:szCs w:val="24"/>
        </w:rPr>
        <w:t xml:space="preserve"> and </w:t>
      </w:r>
      <w:r w:rsidR="006C3838">
        <w:rPr>
          <w:rFonts w:ascii="Times New Roman" w:eastAsia="Times New Roman" w:hAnsi="Times New Roman" w:cs="Times New Roman"/>
          <w:sz w:val="24"/>
          <w:szCs w:val="24"/>
        </w:rPr>
        <w:t xml:space="preserve">on </w:t>
      </w:r>
      <w:r w:rsidR="00AB610F">
        <w:rPr>
          <w:rFonts w:ascii="Times New Roman" w:eastAsia="Times New Roman" w:hAnsi="Times New Roman" w:cs="Times New Roman"/>
          <w:sz w:val="24"/>
          <w:szCs w:val="24"/>
        </w:rPr>
        <w:t xml:space="preserve">the </w:t>
      </w:r>
      <w:r w:rsidRPr="00AB610F">
        <w:rPr>
          <w:rFonts w:ascii="Times New Roman" w:eastAsia="Times New Roman" w:hAnsi="Times New Roman" w:cs="Times New Roman"/>
          <w:sz w:val="24"/>
          <w:szCs w:val="24"/>
        </w:rPr>
        <w:t xml:space="preserve">assessment </w:t>
      </w:r>
      <w:r w:rsidR="006C3838">
        <w:rPr>
          <w:rFonts w:ascii="Times New Roman" w:eastAsia="Times New Roman" w:hAnsi="Times New Roman" w:cs="Times New Roman"/>
          <w:sz w:val="24"/>
          <w:szCs w:val="24"/>
        </w:rPr>
        <w:t xml:space="preserve">they can more easily </w:t>
      </w:r>
      <w:r w:rsidRPr="00AB610F">
        <w:rPr>
          <w:rFonts w:ascii="Times New Roman" w:eastAsia="Times New Roman" w:hAnsi="Times New Roman" w:cs="Times New Roman"/>
          <w:sz w:val="24"/>
          <w:szCs w:val="24"/>
        </w:rPr>
        <w:t xml:space="preserve">make </w:t>
      </w:r>
      <w:r w:rsidR="00AB610F">
        <w:rPr>
          <w:rFonts w:ascii="Times New Roman" w:eastAsia="Times New Roman" w:hAnsi="Times New Roman" w:cs="Times New Roman"/>
          <w:sz w:val="24"/>
          <w:szCs w:val="24"/>
        </w:rPr>
        <w:t xml:space="preserve">a </w:t>
      </w:r>
      <w:r w:rsidRPr="00AB610F">
        <w:rPr>
          <w:rFonts w:ascii="Times New Roman" w:eastAsia="Times New Roman" w:hAnsi="Times New Roman" w:cs="Times New Roman"/>
          <w:sz w:val="24"/>
          <w:szCs w:val="24"/>
        </w:rPr>
        <w:t xml:space="preserve">link between what </w:t>
      </w:r>
      <w:r w:rsidR="006C3838">
        <w:rPr>
          <w:rFonts w:ascii="Times New Roman" w:eastAsia="Times New Roman" w:hAnsi="Times New Roman" w:cs="Times New Roman"/>
          <w:sz w:val="24"/>
          <w:szCs w:val="24"/>
        </w:rPr>
        <w:t xml:space="preserve">they </w:t>
      </w:r>
      <w:r w:rsidRPr="00AB610F">
        <w:rPr>
          <w:rFonts w:ascii="Times New Roman" w:eastAsia="Times New Roman" w:hAnsi="Times New Roman" w:cs="Times New Roman"/>
          <w:sz w:val="24"/>
          <w:szCs w:val="24"/>
        </w:rPr>
        <w:t xml:space="preserve">are doing and what </w:t>
      </w:r>
      <w:r w:rsidR="006C3838">
        <w:rPr>
          <w:rFonts w:ascii="Times New Roman" w:eastAsia="Times New Roman" w:hAnsi="Times New Roman" w:cs="Times New Roman"/>
          <w:sz w:val="24"/>
          <w:szCs w:val="24"/>
        </w:rPr>
        <w:t>the learning goals are</w:t>
      </w:r>
      <w:r w:rsidR="00AB610F">
        <w:rPr>
          <w:rFonts w:ascii="Times New Roman" w:eastAsia="Times New Roman" w:hAnsi="Times New Roman" w:cs="Times New Roman"/>
          <w:sz w:val="24"/>
          <w:szCs w:val="24"/>
        </w:rPr>
        <w:t xml:space="preserve">. </w:t>
      </w:r>
    </w:p>
    <w:p w:rsidR="00F26727" w:rsidRDefault="005D2F56" w:rsidP="005D2F56">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provide </w:t>
      </w:r>
      <w:r w:rsidR="00EE1125">
        <w:rPr>
          <w:rFonts w:ascii="Times New Roman" w:eastAsia="Times New Roman" w:hAnsi="Times New Roman" w:cs="Times New Roman"/>
          <w:sz w:val="24"/>
          <w:szCs w:val="24"/>
        </w:rPr>
        <w:t xml:space="preserve">only a </w:t>
      </w:r>
      <w:r>
        <w:rPr>
          <w:rFonts w:ascii="Times New Roman" w:eastAsia="Times New Roman" w:hAnsi="Times New Roman" w:cs="Times New Roman"/>
          <w:sz w:val="24"/>
          <w:szCs w:val="24"/>
        </w:rPr>
        <w:t xml:space="preserve">link </w:t>
      </w:r>
      <w:r w:rsidR="00EE1125">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are even less likely </w:t>
      </w:r>
      <w:r w:rsidR="00F26727">
        <w:rPr>
          <w:rFonts w:ascii="Times New Roman" w:eastAsia="Times New Roman" w:hAnsi="Times New Roman" w:cs="Times New Roman"/>
          <w:sz w:val="24"/>
          <w:szCs w:val="24"/>
        </w:rPr>
        <w:t xml:space="preserve">to read it </w:t>
      </w:r>
    </w:p>
    <w:p w:rsidR="000F0C77" w:rsidRPr="000F0C77" w:rsidRDefault="000F0C77" w:rsidP="000F0C77">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some courses students are more apt to look over the expected learning outcomes than others (courses that are part of the major and courses that are new and different to the student) </w:t>
      </w:r>
    </w:p>
    <w:p w:rsidR="00F26727" w:rsidRDefault="005D2F56" w:rsidP="005D2F56">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boilerplate language is also partly for instructors. There is large turnover. Some instructors have been </w:t>
      </w:r>
      <w:r w:rsidR="00F26727">
        <w:rPr>
          <w:rFonts w:ascii="Times New Roman" w:eastAsia="Times New Roman" w:hAnsi="Times New Roman" w:cs="Times New Roman"/>
          <w:sz w:val="24"/>
          <w:szCs w:val="24"/>
        </w:rPr>
        <w:t xml:space="preserve">assigned courses and never knew </w:t>
      </w:r>
      <w:r>
        <w:rPr>
          <w:rFonts w:ascii="Times New Roman" w:eastAsia="Times New Roman" w:hAnsi="Times New Roman" w:cs="Times New Roman"/>
          <w:sz w:val="24"/>
          <w:szCs w:val="24"/>
        </w:rPr>
        <w:t>they were teaching</w:t>
      </w:r>
      <w:r w:rsidR="00F26727">
        <w:rPr>
          <w:rFonts w:ascii="Times New Roman" w:eastAsia="Times New Roman" w:hAnsi="Times New Roman" w:cs="Times New Roman"/>
          <w:sz w:val="24"/>
          <w:szCs w:val="24"/>
        </w:rPr>
        <w:t xml:space="preserve"> GE course</w:t>
      </w:r>
      <w:r>
        <w:rPr>
          <w:rFonts w:ascii="Times New Roman" w:eastAsia="Times New Roman" w:hAnsi="Times New Roman" w:cs="Times New Roman"/>
          <w:sz w:val="24"/>
          <w:szCs w:val="24"/>
        </w:rPr>
        <w:t>s.</w:t>
      </w:r>
      <w:r w:rsidR="00F267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Assessment Panel</w:t>
      </w:r>
      <w:r w:rsidR="00F26727">
        <w:rPr>
          <w:rFonts w:ascii="Times New Roman" w:eastAsia="Times New Roman" w:hAnsi="Times New Roman" w:cs="Times New Roman"/>
          <w:sz w:val="24"/>
          <w:szCs w:val="24"/>
        </w:rPr>
        <w:t xml:space="preserve"> </w:t>
      </w:r>
      <w:r w:rsidR="00753369">
        <w:rPr>
          <w:rFonts w:ascii="Times New Roman" w:eastAsia="Times New Roman" w:hAnsi="Times New Roman" w:cs="Times New Roman"/>
          <w:sz w:val="24"/>
          <w:szCs w:val="24"/>
        </w:rPr>
        <w:t>might</w:t>
      </w:r>
      <w:r w:rsidR="00F26727">
        <w:rPr>
          <w:rFonts w:ascii="Times New Roman" w:eastAsia="Times New Roman" w:hAnsi="Times New Roman" w:cs="Times New Roman"/>
          <w:sz w:val="24"/>
          <w:szCs w:val="24"/>
        </w:rPr>
        <w:t xml:space="preserve"> partly </w:t>
      </w:r>
      <w:r>
        <w:rPr>
          <w:rFonts w:ascii="Times New Roman" w:eastAsia="Times New Roman" w:hAnsi="Times New Roman" w:cs="Times New Roman"/>
          <w:sz w:val="24"/>
          <w:szCs w:val="24"/>
        </w:rPr>
        <w:t xml:space="preserve">be able to </w:t>
      </w:r>
      <w:r w:rsidR="00F26727">
        <w:rPr>
          <w:rFonts w:ascii="Times New Roman" w:eastAsia="Times New Roman" w:hAnsi="Times New Roman" w:cs="Times New Roman"/>
          <w:sz w:val="24"/>
          <w:szCs w:val="24"/>
        </w:rPr>
        <w:t>address the volume</w:t>
      </w:r>
      <w:r>
        <w:rPr>
          <w:rFonts w:ascii="Times New Roman" w:eastAsia="Times New Roman" w:hAnsi="Times New Roman" w:cs="Times New Roman"/>
          <w:sz w:val="24"/>
          <w:szCs w:val="24"/>
        </w:rPr>
        <w:t xml:space="preserve"> of the boilerplate language making the Expected Learning Outcomes more concise. </w:t>
      </w:r>
      <w:r w:rsidR="00F26727">
        <w:rPr>
          <w:rFonts w:ascii="Times New Roman" w:eastAsia="Times New Roman" w:hAnsi="Times New Roman" w:cs="Times New Roman"/>
          <w:sz w:val="24"/>
          <w:szCs w:val="24"/>
        </w:rPr>
        <w:t xml:space="preserve"> </w:t>
      </w:r>
    </w:p>
    <w:p w:rsidR="00FC5F13" w:rsidRPr="0009005A" w:rsidRDefault="00FC5F13" w:rsidP="00FC5F13">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FC7726" w:rsidRDefault="00FC7726" w:rsidP="00FC7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Exercise Science Minor (semester conversion and eventual deactivation) </w:t>
      </w:r>
    </w:p>
    <w:p w:rsidR="00EC5FED" w:rsidRDefault="00EC5FED" w:rsidP="00EC5FED">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 for deactivating: minor students </w:t>
      </w:r>
      <w:r w:rsidR="00AE0CBA">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blocking up courses for majors </w:t>
      </w:r>
    </w:p>
    <w:p w:rsidR="00574A00" w:rsidRDefault="00574A00" w:rsidP="00574A00">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this is taking the easy way out by deactivating. This is a popular minor </w:t>
      </w:r>
      <w:r w:rsidR="003E0730">
        <w:rPr>
          <w:rFonts w:ascii="Times New Roman" w:eastAsia="Times New Roman" w:hAnsi="Times New Roman" w:cs="Times New Roman"/>
          <w:sz w:val="24"/>
          <w:szCs w:val="24"/>
        </w:rPr>
        <w:t>(</w:t>
      </w:r>
      <w:r>
        <w:rPr>
          <w:rFonts w:ascii="Times New Roman" w:eastAsia="Times New Roman" w:hAnsi="Times New Roman" w:cs="Times New Roman"/>
          <w:sz w:val="24"/>
          <w:szCs w:val="24"/>
        </w:rPr>
        <w:t>and major</w:t>
      </w:r>
      <w:r w:rsidR="003E07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seems like it would grow in popularity and it should not just disappear as an option for students. It is not the best solution. </w:t>
      </w:r>
      <w:r w:rsidR="003E0730">
        <w:rPr>
          <w:rFonts w:ascii="Times New Roman" w:eastAsia="Times New Roman" w:hAnsi="Times New Roman" w:cs="Times New Roman"/>
          <w:sz w:val="24"/>
          <w:szCs w:val="24"/>
        </w:rPr>
        <w:t xml:space="preserve">Two possible </w:t>
      </w:r>
      <w:r w:rsidR="006C3838">
        <w:rPr>
          <w:rFonts w:ascii="Times New Roman" w:eastAsia="Times New Roman" w:hAnsi="Times New Roman" w:cs="Times New Roman"/>
          <w:sz w:val="24"/>
          <w:szCs w:val="24"/>
        </w:rPr>
        <w:t xml:space="preserve">alternative </w:t>
      </w:r>
      <w:r w:rsidR="003E0730">
        <w:rPr>
          <w:rFonts w:ascii="Times New Roman" w:eastAsia="Times New Roman" w:hAnsi="Times New Roman" w:cs="Times New Roman"/>
          <w:sz w:val="24"/>
          <w:szCs w:val="24"/>
        </w:rPr>
        <w:t xml:space="preserve">solutions: </w:t>
      </w:r>
      <w:r>
        <w:rPr>
          <w:rFonts w:ascii="Times New Roman" w:eastAsia="Times New Roman" w:hAnsi="Times New Roman" w:cs="Times New Roman"/>
          <w:sz w:val="24"/>
          <w:szCs w:val="24"/>
        </w:rPr>
        <w:t xml:space="preserve">  </w:t>
      </w:r>
    </w:p>
    <w:p w:rsidR="00574A00" w:rsidRPr="00E35A2A" w:rsidRDefault="00574A00" w:rsidP="003E0730">
      <w:pPr>
        <w:pStyle w:val="ListParagraph"/>
        <w:numPr>
          <w:ilvl w:val="4"/>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w:t>
      </w:r>
      <w:r w:rsidR="002270CF">
        <w:rPr>
          <w:rFonts w:ascii="Times New Roman" w:eastAsia="Times New Roman" w:hAnsi="Times New Roman" w:cs="Times New Roman"/>
          <w:sz w:val="24"/>
          <w:szCs w:val="24"/>
        </w:rPr>
        <w:t xml:space="preserve">lack of choice </w:t>
      </w:r>
      <w:r w:rsidR="003E0730">
        <w:rPr>
          <w:rFonts w:ascii="Times New Roman" w:eastAsia="Times New Roman" w:hAnsi="Times New Roman" w:cs="Times New Roman"/>
          <w:sz w:val="24"/>
          <w:szCs w:val="24"/>
        </w:rPr>
        <w:t xml:space="preserve">of courses </w:t>
      </w:r>
      <w:r w:rsidR="002270CF">
        <w:rPr>
          <w:rFonts w:ascii="Times New Roman" w:eastAsia="Times New Roman" w:hAnsi="Times New Roman" w:cs="Times New Roman"/>
          <w:sz w:val="24"/>
          <w:szCs w:val="24"/>
        </w:rPr>
        <w:t>within the minor</w:t>
      </w:r>
      <w:r>
        <w:rPr>
          <w:rFonts w:ascii="Times New Roman" w:eastAsia="Times New Roman" w:hAnsi="Times New Roman" w:cs="Times New Roman"/>
          <w:sz w:val="24"/>
          <w:szCs w:val="24"/>
        </w:rPr>
        <w:t xml:space="preserve">. </w:t>
      </w:r>
      <w:r w:rsidR="003E0730">
        <w:rPr>
          <w:rFonts w:ascii="Times New Roman" w:eastAsia="Times New Roman" w:hAnsi="Times New Roman" w:cs="Times New Roman"/>
          <w:sz w:val="24"/>
          <w:szCs w:val="24"/>
        </w:rPr>
        <w:t>Create more course choices for minor students which could enhance enrollment</w:t>
      </w:r>
      <w:r w:rsidR="006C3838">
        <w:rPr>
          <w:rFonts w:ascii="Times New Roman" w:eastAsia="Times New Roman" w:hAnsi="Times New Roman" w:cs="Times New Roman"/>
          <w:sz w:val="24"/>
          <w:szCs w:val="24"/>
        </w:rPr>
        <w:t>,</w:t>
      </w:r>
      <w:r w:rsidR="003E0730">
        <w:rPr>
          <w:rFonts w:ascii="Times New Roman" w:eastAsia="Times New Roman" w:hAnsi="Times New Roman" w:cs="Times New Roman"/>
          <w:sz w:val="24"/>
          <w:szCs w:val="24"/>
        </w:rPr>
        <w:t xml:space="preserve"> and improve the minor</w:t>
      </w:r>
      <w:r w:rsidR="006C3838">
        <w:rPr>
          <w:rFonts w:ascii="Times New Roman" w:eastAsia="Times New Roman" w:hAnsi="Times New Roman" w:cs="Times New Roman"/>
          <w:sz w:val="24"/>
          <w:szCs w:val="24"/>
        </w:rPr>
        <w:t>, and remove some of the pressure on courses in the major</w:t>
      </w:r>
      <w:r w:rsidR="003E07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74A00" w:rsidRPr="00574A00" w:rsidRDefault="00D50A82" w:rsidP="00C151A1">
      <w:pPr>
        <w:pStyle w:val="ListParagraph"/>
        <w:numPr>
          <w:ilvl w:val="4"/>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scheduling: for example, by making non-major sections in the course available</w:t>
      </w:r>
      <w:r w:rsidR="006C3838">
        <w:rPr>
          <w:rFonts w:ascii="Times New Roman" w:eastAsia="Times New Roman" w:hAnsi="Times New Roman" w:cs="Times New Roman"/>
          <w:sz w:val="24"/>
          <w:szCs w:val="24"/>
        </w:rPr>
        <w:t xml:space="preserve"> or by </w:t>
      </w:r>
      <w:bookmarkStart w:id="0" w:name="_GoBack"/>
      <w:bookmarkEnd w:id="0"/>
      <w:r w:rsidR="006C3838">
        <w:rPr>
          <w:rFonts w:ascii="Times New Roman" w:eastAsia="Times New Roman" w:hAnsi="Times New Roman" w:cs="Times New Roman"/>
          <w:sz w:val="24"/>
          <w:szCs w:val="24"/>
        </w:rPr>
        <w:t>giving first priority in registration to majors</w:t>
      </w:r>
      <w:r>
        <w:rPr>
          <w:rFonts w:ascii="Times New Roman" w:eastAsia="Times New Roman" w:hAnsi="Times New Roman" w:cs="Times New Roman"/>
          <w:sz w:val="24"/>
          <w:szCs w:val="24"/>
        </w:rPr>
        <w:t xml:space="preserve">. </w:t>
      </w:r>
    </w:p>
    <w:p w:rsidR="00574A00" w:rsidRPr="00574A00" w:rsidRDefault="00574A00" w:rsidP="00D50A82">
      <w:pPr>
        <w:pStyle w:val="ListParagraph"/>
        <w:numPr>
          <w:ilvl w:val="5"/>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Music had the same problem. They have created a non-major section imbedded in the same class (major students account for 15/20 providing 5 spots for non-majors). This could be a possible solution. </w:t>
      </w:r>
    </w:p>
    <w:p w:rsidR="001C4E81" w:rsidRDefault="001C4E81" w:rsidP="00525CD8">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Semester advising sheet: left </w:t>
      </w:r>
      <w:r w:rsidR="00370689">
        <w:rPr>
          <w:rFonts w:ascii="Times New Roman" w:eastAsia="Times New Roman" w:hAnsi="Times New Roman" w:cs="Times New Roman"/>
          <w:sz w:val="24"/>
          <w:szCs w:val="24"/>
        </w:rPr>
        <w:t>side says 19 semester hours; e</w:t>
      </w:r>
      <w:r>
        <w:rPr>
          <w:rFonts w:ascii="Times New Roman" w:eastAsia="Times New Roman" w:hAnsi="Times New Roman" w:cs="Times New Roman"/>
          <w:sz w:val="24"/>
          <w:szCs w:val="24"/>
        </w:rPr>
        <w:t xml:space="preserve">verything else is 18 </w:t>
      </w:r>
      <w:r w:rsidR="00370689">
        <w:rPr>
          <w:rFonts w:ascii="Times New Roman" w:eastAsia="Times New Roman" w:hAnsi="Times New Roman" w:cs="Times New Roman"/>
          <w:sz w:val="24"/>
          <w:szCs w:val="24"/>
        </w:rPr>
        <w:t>semester hours. “</w:t>
      </w:r>
      <w:r>
        <w:rPr>
          <w:rFonts w:ascii="Times New Roman" w:eastAsia="Times New Roman" w:hAnsi="Times New Roman" w:cs="Times New Roman"/>
          <w:sz w:val="24"/>
          <w:szCs w:val="24"/>
        </w:rPr>
        <w:t>1122 may count toward minor</w:t>
      </w:r>
      <w:r w:rsidR="00370689">
        <w:rPr>
          <w:rFonts w:ascii="Times New Roman" w:eastAsia="Times New Roman" w:hAnsi="Times New Roman" w:cs="Times New Roman"/>
          <w:sz w:val="24"/>
          <w:szCs w:val="24"/>
        </w:rPr>
        <w:t>” needs to be removed.</w:t>
      </w:r>
    </w:p>
    <w:p w:rsidR="004F4ACA" w:rsidRDefault="004F4ACA" w:rsidP="004F4ACA">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Ralph von Frese provided a motion from committee </w:t>
      </w:r>
    </w:p>
    <w:p w:rsidR="00D50A82" w:rsidRDefault="00D50A82" w:rsidP="004F4ACA">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Votes: </w:t>
      </w:r>
    </w:p>
    <w:p w:rsidR="00D50A82" w:rsidRDefault="00D50A82" w:rsidP="00D50A82">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Conversion of Minor </w:t>
      </w:r>
    </w:p>
    <w:p w:rsidR="00D50A82" w:rsidRDefault="00D50A82" w:rsidP="00D50A82">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Panel letter, </w:t>
      </w:r>
      <w:proofErr w:type="spellStart"/>
      <w:r>
        <w:rPr>
          <w:rFonts w:ascii="Times New Roman" w:eastAsia="Times New Roman" w:hAnsi="Times New Roman" w:cs="Times New Roman"/>
          <w:sz w:val="24"/>
          <w:szCs w:val="24"/>
        </w:rPr>
        <w:t>Krissek</w:t>
      </w:r>
      <w:proofErr w:type="spellEnd"/>
      <w:r>
        <w:rPr>
          <w:rFonts w:ascii="Times New Roman" w:eastAsia="Times New Roman" w:hAnsi="Times New Roman" w:cs="Times New Roman"/>
          <w:sz w:val="24"/>
          <w:szCs w:val="24"/>
        </w:rPr>
        <w:t>, unanimously approved</w:t>
      </w:r>
    </w:p>
    <w:p w:rsidR="00D50A82" w:rsidRDefault="00D50A82" w:rsidP="00D50A82">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Deactivation of Minor: </w:t>
      </w:r>
    </w:p>
    <w:p w:rsidR="006B161F" w:rsidRDefault="00D50A82" w:rsidP="006B161F">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reconsider in light of points 1 and 2 referred to above</w:t>
      </w:r>
    </w:p>
    <w:p w:rsidR="00D50A82" w:rsidRPr="006B161F" w:rsidRDefault="00D50A82" w:rsidP="006B161F">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6B161F">
        <w:rPr>
          <w:rFonts w:ascii="Times New Roman" w:eastAsia="Times New Roman" w:hAnsi="Times New Roman" w:cs="Times New Roman"/>
          <w:sz w:val="24"/>
          <w:szCs w:val="24"/>
        </w:rPr>
        <w:t xml:space="preserve">Beyerchen, Leasure, approved, 3 abstained </w:t>
      </w:r>
    </w:p>
    <w:p w:rsidR="00370689" w:rsidRPr="002270CF" w:rsidRDefault="007C7F85" w:rsidP="002270CF">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will be sent back for revisions and recommendations will be made.  </w:t>
      </w:r>
    </w:p>
    <w:p w:rsidR="001315C2" w:rsidRPr="00525CD8" w:rsidRDefault="001315C2" w:rsidP="001315C2">
      <w:pPr>
        <w:pStyle w:val="ListParagraph"/>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7726" w:rsidRPr="00FC7726" w:rsidRDefault="00FC7726" w:rsidP="00FC7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Name Change</w:t>
      </w:r>
      <w:r w:rsidR="002270CF">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w:t>
      </w:r>
      <w:r w:rsidR="002270CF">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 xml:space="preserve">Dept. of Slavic and East European Languages and Cultures </w:t>
      </w:r>
    </w:p>
    <w:p w:rsidR="00FB70C2" w:rsidRPr="0065190A" w:rsidRDefault="007C002B" w:rsidP="001561C0">
      <w:pPr>
        <w:pStyle w:val="ListParagraph"/>
        <w:numPr>
          <w:ilvl w:val="1"/>
          <w:numId w:val="1"/>
        </w:numPr>
        <w:spacing w:after="0" w:line="240" w:lineRule="auto"/>
        <w:rPr>
          <w:rFonts w:ascii="Times New Roman" w:eastAsia="Times New Roman" w:hAnsi="Times New Roman" w:cs="Times New Roman"/>
          <w:sz w:val="24"/>
          <w:szCs w:val="24"/>
        </w:rPr>
      </w:pPr>
      <w:r w:rsidRPr="0065190A">
        <w:rPr>
          <w:rFonts w:ascii="Times New Roman" w:eastAsia="Times New Roman" w:hAnsi="Times New Roman" w:cs="Times New Roman"/>
          <w:sz w:val="24"/>
          <w:szCs w:val="24"/>
        </w:rPr>
        <w:t xml:space="preserve">Reviewed in December </w:t>
      </w:r>
    </w:p>
    <w:p w:rsidR="007C002B" w:rsidRDefault="007C002B" w:rsidP="001561C0">
      <w:pPr>
        <w:pStyle w:val="ListParagraph"/>
        <w:numPr>
          <w:ilvl w:val="1"/>
          <w:numId w:val="1"/>
        </w:numPr>
        <w:spacing w:after="0" w:line="240" w:lineRule="auto"/>
        <w:rPr>
          <w:rFonts w:ascii="Times New Roman" w:eastAsia="Times New Roman" w:hAnsi="Times New Roman" w:cs="Times New Roman"/>
          <w:sz w:val="24"/>
          <w:szCs w:val="24"/>
        </w:rPr>
      </w:pPr>
      <w:r w:rsidRPr="0065190A">
        <w:rPr>
          <w:rFonts w:ascii="Times New Roman" w:eastAsia="Times New Roman" w:hAnsi="Times New Roman" w:cs="Times New Roman"/>
          <w:sz w:val="24"/>
          <w:szCs w:val="24"/>
        </w:rPr>
        <w:t xml:space="preserve">Culture </w:t>
      </w:r>
      <w:r w:rsidR="006F7567">
        <w:rPr>
          <w:rFonts w:ascii="Times New Roman" w:eastAsia="Times New Roman" w:hAnsi="Times New Roman" w:cs="Times New Roman"/>
          <w:sz w:val="24"/>
          <w:szCs w:val="24"/>
        </w:rPr>
        <w:t xml:space="preserve">was used </w:t>
      </w:r>
      <w:r w:rsidRPr="0065190A">
        <w:rPr>
          <w:rFonts w:ascii="Times New Roman" w:eastAsia="Times New Roman" w:hAnsi="Times New Roman" w:cs="Times New Roman"/>
          <w:sz w:val="24"/>
          <w:szCs w:val="24"/>
        </w:rPr>
        <w:t>instead of Literature becaus</w:t>
      </w:r>
      <w:r w:rsidR="006F7567">
        <w:rPr>
          <w:rFonts w:ascii="Times New Roman" w:eastAsia="Times New Roman" w:hAnsi="Times New Roman" w:cs="Times New Roman"/>
          <w:sz w:val="24"/>
          <w:szCs w:val="24"/>
        </w:rPr>
        <w:t>e it encompasses everything that is done within the unit</w:t>
      </w:r>
      <w:r w:rsidRPr="0065190A">
        <w:rPr>
          <w:rFonts w:ascii="Times New Roman" w:eastAsia="Times New Roman" w:hAnsi="Times New Roman" w:cs="Times New Roman"/>
          <w:sz w:val="24"/>
          <w:szCs w:val="24"/>
        </w:rPr>
        <w:t xml:space="preserve"> </w:t>
      </w:r>
    </w:p>
    <w:p w:rsidR="00282911" w:rsidRDefault="00282911" w:rsidP="001561C0">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will also affect the following: </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Minor in Slavic Languages and Cultures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lastRenderedPageBreak/>
        <w:t>MA in Slavic Languages and Cultures with a Specialization in Literature, Film, and Cultural Studies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MA in Slavic Languages and Cultures with a Specialization in Linguistics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PhD in Slavic Languages and Cultures with a Specialization in Literature, Film, and Cultural Studies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PhD in Slavic Languages and Cultures with a Specialization in Linguistics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Book 3: Slavic Languages and Cultures</w:t>
      </w:r>
    </w:p>
    <w:p w:rsidR="00282911" w:rsidRPr="00282911" w:rsidRDefault="00282911" w:rsidP="00282911">
      <w:pPr>
        <w:numPr>
          <w:ilvl w:val="2"/>
          <w:numId w:val="1"/>
        </w:numPr>
        <w:spacing w:after="0" w:line="240" w:lineRule="auto"/>
        <w:rPr>
          <w:rFonts w:ascii="Times New Roman" w:eastAsia="Times New Roman" w:hAnsi="Times New Roman" w:cs="Times New Roman"/>
          <w:sz w:val="24"/>
          <w:szCs w:val="24"/>
        </w:rPr>
      </w:pPr>
      <w:r w:rsidRPr="00282911">
        <w:rPr>
          <w:rFonts w:ascii="Times New Roman" w:eastAsia="Times New Roman" w:hAnsi="Times New Roman" w:cs="Times New Roman"/>
          <w:sz w:val="24"/>
          <w:szCs w:val="24"/>
        </w:rPr>
        <w:t>Book 3: East European Languages and Cultures</w:t>
      </w:r>
    </w:p>
    <w:p w:rsidR="00282911" w:rsidRPr="0065190A" w:rsidRDefault="00282911" w:rsidP="00282911">
      <w:pPr>
        <w:pStyle w:val="ListParagraph"/>
        <w:spacing w:after="0" w:line="240" w:lineRule="auto"/>
        <w:ind w:left="2160"/>
        <w:rPr>
          <w:rFonts w:ascii="Times New Roman" w:eastAsia="Times New Roman" w:hAnsi="Times New Roman" w:cs="Times New Roman"/>
          <w:sz w:val="24"/>
          <w:szCs w:val="24"/>
        </w:rPr>
      </w:pPr>
    </w:p>
    <w:p w:rsidR="007C002B" w:rsidRPr="0065190A" w:rsidRDefault="007C002B" w:rsidP="001561C0">
      <w:pPr>
        <w:pStyle w:val="ListParagraph"/>
        <w:numPr>
          <w:ilvl w:val="1"/>
          <w:numId w:val="1"/>
        </w:numPr>
        <w:spacing w:after="0" w:line="240" w:lineRule="auto"/>
        <w:rPr>
          <w:rFonts w:ascii="Times New Roman" w:eastAsia="Times New Roman" w:hAnsi="Times New Roman" w:cs="Times New Roman"/>
          <w:sz w:val="24"/>
          <w:szCs w:val="24"/>
        </w:rPr>
      </w:pPr>
      <w:r w:rsidRPr="0065190A">
        <w:rPr>
          <w:rFonts w:ascii="Times New Roman" w:eastAsia="Times New Roman" w:hAnsi="Times New Roman" w:cs="Times New Roman"/>
          <w:sz w:val="24"/>
          <w:szCs w:val="24"/>
        </w:rPr>
        <w:t>Panel</w:t>
      </w:r>
      <w:r w:rsidR="006F7567">
        <w:rPr>
          <w:rFonts w:ascii="Times New Roman" w:eastAsia="Times New Roman" w:hAnsi="Times New Roman" w:cs="Times New Roman"/>
          <w:sz w:val="24"/>
          <w:szCs w:val="24"/>
        </w:rPr>
        <w:t xml:space="preserve"> letter</w:t>
      </w:r>
      <w:r w:rsidRPr="0065190A">
        <w:rPr>
          <w:rFonts w:ascii="Times New Roman" w:eastAsia="Times New Roman" w:hAnsi="Times New Roman" w:cs="Times New Roman"/>
          <w:sz w:val="24"/>
          <w:szCs w:val="24"/>
        </w:rPr>
        <w:t xml:space="preserve">, </w:t>
      </w:r>
      <w:proofErr w:type="spellStart"/>
      <w:r w:rsidRPr="0065190A">
        <w:rPr>
          <w:rFonts w:ascii="Times New Roman" w:eastAsia="Times New Roman" w:hAnsi="Times New Roman" w:cs="Times New Roman"/>
          <w:sz w:val="24"/>
          <w:szCs w:val="24"/>
        </w:rPr>
        <w:t>Bri</w:t>
      </w:r>
      <w:r w:rsidR="007840FB">
        <w:rPr>
          <w:rFonts w:ascii="Times New Roman" w:eastAsia="Times New Roman" w:hAnsi="Times New Roman" w:cs="Times New Roman"/>
          <w:sz w:val="24"/>
          <w:szCs w:val="24"/>
        </w:rPr>
        <w:t>n</w:t>
      </w:r>
      <w:r w:rsidRPr="0065190A">
        <w:rPr>
          <w:rFonts w:ascii="Times New Roman" w:eastAsia="Times New Roman" w:hAnsi="Times New Roman" w:cs="Times New Roman"/>
          <w:sz w:val="24"/>
          <w:szCs w:val="24"/>
        </w:rPr>
        <w:t>tlinger</w:t>
      </w:r>
      <w:proofErr w:type="spellEnd"/>
      <w:r w:rsidRPr="0065190A">
        <w:rPr>
          <w:rFonts w:ascii="Times New Roman" w:eastAsia="Times New Roman" w:hAnsi="Times New Roman" w:cs="Times New Roman"/>
          <w:sz w:val="24"/>
          <w:szCs w:val="24"/>
        </w:rPr>
        <w:t xml:space="preserve">, unanimously approved </w:t>
      </w:r>
    </w:p>
    <w:sectPr w:rsidR="007C002B" w:rsidRPr="0065190A" w:rsidSect="00FB70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C25"/>
    <w:multiLevelType w:val="multilevel"/>
    <w:tmpl w:val="78EC75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13F28"/>
    <w:multiLevelType w:val="multilevel"/>
    <w:tmpl w:val="78EC75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31C1D"/>
    <w:multiLevelType w:val="hybridMultilevel"/>
    <w:tmpl w:val="83C4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02204"/>
    <w:multiLevelType w:val="multilevel"/>
    <w:tmpl w:val="B3A2E0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start w:val="1"/>
      <w:numFmt w:val="bullet"/>
      <w:lvlText w:val="o"/>
      <w:lvlJc w:val="left"/>
      <w:pPr>
        <w:tabs>
          <w:tab w:val="num" w:pos="4320"/>
        </w:tabs>
        <w:ind w:left="4320" w:hanging="360"/>
      </w:pPr>
      <w:rPr>
        <w:rFonts w:ascii="Courier New" w:hAnsi="Courier New" w:cs="Courier New" w:hint="default"/>
      </w:rPr>
    </w:lvl>
    <w:lvl w:ilvl="6">
      <w:numFmt w:val="bullet"/>
      <w:lvlText w:val="-"/>
      <w:lvlJc w:val="left"/>
      <w:pPr>
        <w:ind w:left="5040" w:hanging="360"/>
      </w:pPr>
      <w:rPr>
        <w:rFonts w:ascii="Times New Roman" w:eastAsia="Times New Roman" w:hAnsi="Times New Roman" w:cs="Times New Roman"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A0662"/>
    <w:multiLevelType w:val="hybridMultilevel"/>
    <w:tmpl w:val="FC98E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15C3D"/>
    <w:multiLevelType w:val="multilevel"/>
    <w:tmpl w:val="9E3E2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6CD3CAA"/>
    <w:multiLevelType w:val="hybridMultilevel"/>
    <w:tmpl w:val="F020BE7C"/>
    <w:lvl w:ilvl="0" w:tplc="EAB22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D97CE8"/>
    <w:multiLevelType w:val="multilevel"/>
    <w:tmpl w:val="78EC759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7726"/>
    <w:rsid w:val="0000225D"/>
    <w:rsid w:val="00015641"/>
    <w:rsid w:val="00015861"/>
    <w:rsid w:val="00077B1B"/>
    <w:rsid w:val="00077B80"/>
    <w:rsid w:val="00081210"/>
    <w:rsid w:val="0009005A"/>
    <w:rsid w:val="000C3094"/>
    <w:rsid w:val="000E7B8B"/>
    <w:rsid w:val="000F0848"/>
    <w:rsid w:val="000F0C77"/>
    <w:rsid w:val="00122343"/>
    <w:rsid w:val="001315C2"/>
    <w:rsid w:val="00155B82"/>
    <w:rsid w:val="001561C0"/>
    <w:rsid w:val="00166906"/>
    <w:rsid w:val="00177BE9"/>
    <w:rsid w:val="00197B36"/>
    <w:rsid w:val="001A7616"/>
    <w:rsid w:val="001C4E81"/>
    <w:rsid w:val="002029F0"/>
    <w:rsid w:val="00203987"/>
    <w:rsid w:val="002270CF"/>
    <w:rsid w:val="002720D7"/>
    <w:rsid w:val="00282911"/>
    <w:rsid w:val="002B1419"/>
    <w:rsid w:val="003317E3"/>
    <w:rsid w:val="003375DD"/>
    <w:rsid w:val="00347E72"/>
    <w:rsid w:val="00361F7B"/>
    <w:rsid w:val="00370689"/>
    <w:rsid w:val="00393ECA"/>
    <w:rsid w:val="003E0730"/>
    <w:rsid w:val="004F4ACA"/>
    <w:rsid w:val="005107C3"/>
    <w:rsid w:val="00525CD8"/>
    <w:rsid w:val="00532DE5"/>
    <w:rsid w:val="00574A00"/>
    <w:rsid w:val="005D2F56"/>
    <w:rsid w:val="006330AE"/>
    <w:rsid w:val="0065190A"/>
    <w:rsid w:val="00682AAD"/>
    <w:rsid w:val="006A2D85"/>
    <w:rsid w:val="006A3178"/>
    <w:rsid w:val="006A401F"/>
    <w:rsid w:val="006B161F"/>
    <w:rsid w:val="006C3838"/>
    <w:rsid w:val="006F7567"/>
    <w:rsid w:val="00753369"/>
    <w:rsid w:val="007840FB"/>
    <w:rsid w:val="007B5D7C"/>
    <w:rsid w:val="007C002B"/>
    <w:rsid w:val="007C7F85"/>
    <w:rsid w:val="008175B5"/>
    <w:rsid w:val="008329A5"/>
    <w:rsid w:val="00856F43"/>
    <w:rsid w:val="008B4B16"/>
    <w:rsid w:val="0091665A"/>
    <w:rsid w:val="00932DD6"/>
    <w:rsid w:val="0094245C"/>
    <w:rsid w:val="009773D3"/>
    <w:rsid w:val="009A164E"/>
    <w:rsid w:val="009C6BEB"/>
    <w:rsid w:val="009D36B9"/>
    <w:rsid w:val="009D4AA4"/>
    <w:rsid w:val="00A40B4A"/>
    <w:rsid w:val="00A778A2"/>
    <w:rsid w:val="00A930A0"/>
    <w:rsid w:val="00A94E3D"/>
    <w:rsid w:val="00AB610F"/>
    <w:rsid w:val="00AE0CBA"/>
    <w:rsid w:val="00AE34D4"/>
    <w:rsid w:val="00B15C15"/>
    <w:rsid w:val="00B310E2"/>
    <w:rsid w:val="00BD33E8"/>
    <w:rsid w:val="00C151A1"/>
    <w:rsid w:val="00C93E4C"/>
    <w:rsid w:val="00CC09F4"/>
    <w:rsid w:val="00CD10E3"/>
    <w:rsid w:val="00D50A82"/>
    <w:rsid w:val="00D959EA"/>
    <w:rsid w:val="00DB6570"/>
    <w:rsid w:val="00E35A2A"/>
    <w:rsid w:val="00E35BED"/>
    <w:rsid w:val="00E518CB"/>
    <w:rsid w:val="00E53F29"/>
    <w:rsid w:val="00E5654A"/>
    <w:rsid w:val="00EC14AD"/>
    <w:rsid w:val="00EC5FED"/>
    <w:rsid w:val="00EE1125"/>
    <w:rsid w:val="00F072E5"/>
    <w:rsid w:val="00F07D91"/>
    <w:rsid w:val="00F26727"/>
    <w:rsid w:val="00F33E30"/>
    <w:rsid w:val="00FB70C2"/>
    <w:rsid w:val="00FC5F13"/>
    <w:rsid w:val="00FC7726"/>
    <w:rsid w:val="00FE0AC5"/>
    <w:rsid w:val="00FE4A2C"/>
    <w:rsid w:val="00FF3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7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77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7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7726"/>
    <w:pPr>
      <w:ind w:left="720"/>
      <w:contextualSpacing/>
    </w:pPr>
  </w:style>
</w:styles>
</file>

<file path=word/webSettings.xml><?xml version="1.0" encoding="utf-8"?>
<w:webSettings xmlns:r="http://schemas.openxmlformats.org/officeDocument/2006/relationships" xmlns:w="http://schemas.openxmlformats.org/wordprocessingml/2006/main">
  <w:divs>
    <w:div w:id="2058897404">
      <w:bodyDiv w:val="1"/>
      <w:marLeft w:val="0"/>
      <w:marRight w:val="0"/>
      <w:marTop w:val="0"/>
      <w:marBottom w:val="0"/>
      <w:divBdr>
        <w:top w:val="none" w:sz="0" w:space="0" w:color="auto"/>
        <w:left w:val="none" w:sz="0" w:space="0" w:color="auto"/>
        <w:bottom w:val="none" w:sz="0" w:space="0" w:color="auto"/>
        <w:right w:val="none" w:sz="0" w:space="0" w:color="auto"/>
      </w:divBdr>
      <w:divsChild>
        <w:div w:id="164369292">
          <w:marLeft w:val="0"/>
          <w:marRight w:val="0"/>
          <w:marTop w:val="0"/>
          <w:marBottom w:val="0"/>
          <w:divBdr>
            <w:top w:val="none" w:sz="0" w:space="0" w:color="auto"/>
            <w:left w:val="none" w:sz="0" w:space="0" w:color="auto"/>
            <w:bottom w:val="none" w:sz="0" w:space="0" w:color="auto"/>
            <w:right w:val="none" w:sz="0" w:space="0" w:color="auto"/>
          </w:divBdr>
          <w:divsChild>
            <w:div w:id="761030690">
              <w:marLeft w:val="0"/>
              <w:marRight w:val="0"/>
              <w:marTop w:val="0"/>
              <w:marBottom w:val="0"/>
              <w:divBdr>
                <w:top w:val="none" w:sz="0" w:space="0" w:color="auto"/>
                <w:left w:val="none" w:sz="0" w:space="0" w:color="auto"/>
                <w:bottom w:val="none" w:sz="0" w:space="0" w:color="auto"/>
                <w:right w:val="none" w:sz="0" w:space="0" w:color="auto"/>
              </w:divBdr>
              <w:divsChild>
                <w:div w:id="368604326">
                  <w:marLeft w:val="0"/>
                  <w:marRight w:val="0"/>
                  <w:marTop w:val="0"/>
                  <w:marBottom w:val="0"/>
                  <w:divBdr>
                    <w:top w:val="none" w:sz="0" w:space="0" w:color="auto"/>
                    <w:left w:val="none" w:sz="0" w:space="0" w:color="auto"/>
                    <w:bottom w:val="none" w:sz="0" w:space="0" w:color="auto"/>
                    <w:right w:val="none" w:sz="0" w:space="0" w:color="auto"/>
                  </w:divBdr>
                  <w:divsChild>
                    <w:div w:id="1972784232">
                      <w:marLeft w:val="0"/>
                      <w:marRight w:val="0"/>
                      <w:marTop w:val="0"/>
                      <w:marBottom w:val="0"/>
                      <w:divBdr>
                        <w:top w:val="none" w:sz="0" w:space="0" w:color="auto"/>
                        <w:left w:val="none" w:sz="0" w:space="0" w:color="auto"/>
                        <w:bottom w:val="none" w:sz="0" w:space="0" w:color="auto"/>
                        <w:right w:val="none" w:sz="0" w:space="0" w:color="auto"/>
                      </w:divBdr>
                    </w:div>
                    <w:div w:id="1217279989">
                      <w:marLeft w:val="0"/>
                      <w:marRight w:val="0"/>
                      <w:marTop w:val="0"/>
                      <w:marBottom w:val="0"/>
                      <w:divBdr>
                        <w:top w:val="none" w:sz="0" w:space="0" w:color="auto"/>
                        <w:left w:val="none" w:sz="0" w:space="0" w:color="auto"/>
                        <w:bottom w:val="none" w:sz="0" w:space="0" w:color="auto"/>
                        <w:right w:val="none" w:sz="0" w:space="0" w:color="auto"/>
                      </w:divBdr>
                    </w:div>
                    <w:div w:id="995916601">
                      <w:marLeft w:val="0"/>
                      <w:marRight w:val="0"/>
                      <w:marTop w:val="0"/>
                      <w:marBottom w:val="0"/>
                      <w:divBdr>
                        <w:top w:val="none" w:sz="0" w:space="0" w:color="auto"/>
                        <w:left w:val="none" w:sz="0" w:space="0" w:color="auto"/>
                        <w:bottom w:val="none" w:sz="0" w:space="0" w:color="auto"/>
                        <w:right w:val="none" w:sz="0" w:space="0" w:color="auto"/>
                      </w:divBdr>
                    </w:div>
                    <w:div w:id="16363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2012-02-15T13:21:00Z</dcterms:created>
  <dcterms:modified xsi:type="dcterms:W3CDTF">2012-02-15T13:21:00Z</dcterms:modified>
</cp:coreProperties>
</file>